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D687" w14:textId="77777777" w:rsidR="0028347E" w:rsidRDefault="0028347E" w:rsidP="00F86960"/>
    <w:p w14:paraId="5BF1D162" w14:textId="77777777" w:rsidR="00530475" w:rsidRPr="00FD3003" w:rsidRDefault="0028347E" w:rsidP="0028347E">
      <w:pPr>
        <w:rPr>
          <w:b/>
        </w:rPr>
      </w:pPr>
      <w:r w:rsidRPr="00FD3003">
        <w:rPr>
          <w:b/>
        </w:rPr>
        <w:t xml:space="preserve">OBJECTIVE: </w:t>
      </w:r>
    </w:p>
    <w:p w14:paraId="66FA7C5C" w14:textId="77777777" w:rsidR="0028347E" w:rsidRDefault="0028347E" w:rsidP="0028347E">
      <w:r>
        <w:t xml:space="preserve">To create general guidelines governing the nomination and voting process for the election of </w:t>
      </w:r>
      <w:r w:rsidR="00407CA3">
        <w:t>d</w:t>
      </w:r>
      <w:r w:rsidR="008D6753">
        <w:t>irectors</w:t>
      </w:r>
      <w:r w:rsidR="00407CA3">
        <w:t xml:space="preserve"> (“Directors”) to the board of directors (“Board”)</w:t>
      </w:r>
      <w:r>
        <w:t xml:space="preserve"> in keeping with procedures which are consistent with the provisions of state law and th</w:t>
      </w:r>
      <w:r w:rsidR="007D2C6D">
        <w:t xml:space="preserve">e articles of incorporation, </w:t>
      </w:r>
      <w:r>
        <w:t>bylaws</w:t>
      </w:r>
      <w:r w:rsidR="00F629AB">
        <w:t>,</w:t>
      </w:r>
      <w:r w:rsidR="007D2C6D">
        <w:t xml:space="preserve"> and other policies</w:t>
      </w:r>
      <w:r>
        <w:t xml:space="preserve"> of </w:t>
      </w:r>
      <w:r w:rsidR="00D01B1A">
        <w:t>K.C. Electric Association</w:t>
      </w:r>
      <w:r>
        <w:t xml:space="preserve"> (</w:t>
      </w:r>
      <w:r w:rsidR="00D01B1A">
        <w:t xml:space="preserve">the </w:t>
      </w:r>
      <w:r w:rsidR="0007244A">
        <w:t>“</w:t>
      </w:r>
      <w:r w:rsidR="008D6753">
        <w:t>Association</w:t>
      </w:r>
      <w:r>
        <w:t xml:space="preserve">”). </w:t>
      </w:r>
      <w:r w:rsidR="00D01B1A">
        <w:t>This policy is intended to e</w:t>
      </w:r>
      <w:r w:rsidR="00407CA3">
        <w:t xml:space="preserve">nsure the fairness, impartiality, confidentiality, transparency and integrity of the </w:t>
      </w:r>
      <w:r w:rsidR="00407CA3" w:rsidRPr="00CD5CB3">
        <w:t>election process</w:t>
      </w:r>
      <w:r w:rsidR="00407CA3">
        <w:t>.</w:t>
      </w:r>
    </w:p>
    <w:p w14:paraId="3281B482" w14:textId="77777777" w:rsidR="0028347E" w:rsidRDefault="0028347E" w:rsidP="0028347E"/>
    <w:p w14:paraId="34F6A5F6" w14:textId="77777777" w:rsidR="006A35E1" w:rsidRPr="009E25E0" w:rsidRDefault="0028347E" w:rsidP="0007244A">
      <w:pPr>
        <w:rPr>
          <w:b/>
        </w:rPr>
      </w:pPr>
      <w:r w:rsidRPr="00FD3003">
        <w:rPr>
          <w:b/>
        </w:rPr>
        <w:t>POLICY:</w:t>
      </w:r>
    </w:p>
    <w:p w14:paraId="754993D3" w14:textId="77777777" w:rsidR="00407CA3" w:rsidRPr="00CD5CB3" w:rsidRDefault="00407CA3" w:rsidP="00407CA3">
      <w:pPr>
        <w:pStyle w:val="ListParagraph"/>
        <w:numPr>
          <w:ilvl w:val="0"/>
          <w:numId w:val="4"/>
        </w:numPr>
        <w:rPr>
          <w:b/>
          <w:u w:val="single"/>
        </w:rPr>
      </w:pPr>
      <w:r w:rsidRPr="00CD5CB3">
        <w:rPr>
          <w:b/>
          <w:u w:val="single"/>
        </w:rPr>
        <w:t>General.</w:t>
      </w:r>
    </w:p>
    <w:p w14:paraId="22B8EE1B" w14:textId="77777777" w:rsidR="00FC1243" w:rsidRDefault="00657AF2" w:rsidP="00FC1243">
      <w:pPr>
        <w:pStyle w:val="ListParagraph"/>
        <w:numPr>
          <w:ilvl w:val="1"/>
          <w:numId w:val="4"/>
        </w:numPr>
        <w:ind w:left="1080"/>
      </w:pPr>
      <w:r>
        <w:t xml:space="preserve">The Board, </w:t>
      </w:r>
      <w:r w:rsidR="00C471C1">
        <w:t xml:space="preserve">election </w:t>
      </w:r>
      <w:r w:rsidR="009B73D7">
        <w:t>appointees of the Board</w:t>
      </w:r>
      <w:r>
        <w:t xml:space="preserve">, and </w:t>
      </w:r>
      <w:r w:rsidR="00407CA3" w:rsidRPr="00CD5CB3">
        <w:t xml:space="preserve">the </w:t>
      </w:r>
      <w:r w:rsidR="00D01B1A">
        <w:t xml:space="preserve">staff of the </w:t>
      </w:r>
      <w:r w:rsidR="00407CA3" w:rsidRPr="00CD5CB3">
        <w:t>Association are prohibited from endo</w:t>
      </w:r>
      <w:r w:rsidR="00E87825">
        <w:t>rsing a candidate for</w:t>
      </w:r>
      <w:r w:rsidR="00407CA3" w:rsidRPr="00CD5CB3">
        <w:t xml:space="preserve"> election to the Board. </w:t>
      </w:r>
      <w:r w:rsidR="00C471C1">
        <w:t xml:space="preserve">Resources </w:t>
      </w:r>
      <w:r w:rsidR="00407CA3" w:rsidRPr="00CD5CB3">
        <w:t>of the Association shall not be used to support or oppose a candidate for election. During the two (2) months prior to an election</w:t>
      </w:r>
      <w:r w:rsidR="00C471C1">
        <w:t>,</w:t>
      </w:r>
      <w:r w:rsidR="00407CA3" w:rsidRPr="00CD5CB3">
        <w:t xml:space="preserve"> board members are prohibited from sending individual newsletters using resources of the Association. </w:t>
      </w:r>
    </w:p>
    <w:p w14:paraId="2B933D61" w14:textId="2FFFE2A2" w:rsidR="00FC1243" w:rsidRPr="00CD5CB3" w:rsidRDefault="00C471C1" w:rsidP="00FC1243">
      <w:pPr>
        <w:pStyle w:val="ListParagraph"/>
        <w:numPr>
          <w:ilvl w:val="1"/>
          <w:numId w:val="4"/>
        </w:numPr>
        <w:ind w:left="1080"/>
      </w:pPr>
      <w:r>
        <w:t>Elections</w:t>
      </w:r>
      <w:r w:rsidR="00657AF2" w:rsidRPr="00FD3003">
        <w:t xml:space="preserve"> of members of the </w:t>
      </w:r>
      <w:r w:rsidR="00657AF2">
        <w:t>Board</w:t>
      </w:r>
      <w:r w:rsidR="00657AF2" w:rsidRPr="00FD3003">
        <w:t xml:space="preserve"> will be conducted at the Annual Meeting of the </w:t>
      </w:r>
      <w:r w:rsidR="00657AF2">
        <w:t>Association</w:t>
      </w:r>
      <w:r w:rsidR="00657AF2" w:rsidRPr="00FD3003">
        <w:t xml:space="preserve">. The date, time and location for the Annual Meeting will </w:t>
      </w:r>
      <w:r w:rsidR="00657AF2">
        <w:t xml:space="preserve">be </w:t>
      </w:r>
      <w:r w:rsidR="00657AF2" w:rsidRPr="00FD3003">
        <w:t xml:space="preserve">fixed and determined in advance each year and will be posted on the </w:t>
      </w:r>
      <w:r w:rsidR="00657AF2">
        <w:t>Association</w:t>
      </w:r>
      <w:r w:rsidR="00657AF2" w:rsidRPr="00FD3003">
        <w:t xml:space="preserve">’s website no less than six </w:t>
      </w:r>
      <w:r w:rsidR="00657AF2">
        <w:t xml:space="preserve">(6) </w:t>
      </w:r>
      <w:r w:rsidR="00657AF2" w:rsidRPr="00FD3003">
        <w:t>months prior to the meeting</w:t>
      </w:r>
      <w:r w:rsidR="00657AF2" w:rsidRPr="00FC1243">
        <w:rPr>
          <w:rFonts w:ascii="Times New Roman,BoldItalic" w:hAnsi="Times New Roman,BoldItalic"/>
        </w:rPr>
        <w:t xml:space="preserve">. </w:t>
      </w:r>
      <w:r>
        <w:t>Information</w:t>
      </w:r>
      <w:r w:rsidR="00657AF2" w:rsidRPr="00FD3003">
        <w:t xml:space="preserve"> </w:t>
      </w:r>
      <w:r>
        <w:t>with regard to becoming</w:t>
      </w:r>
      <w:r w:rsidR="00657AF2" w:rsidRPr="00FD3003">
        <w:t xml:space="preserve"> a candidate and the schedule for elections shall be communicated to each member on the </w:t>
      </w:r>
      <w:r w:rsidR="00657AF2">
        <w:t>Association</w:t>
      </w:r>
      <w:r w:rsidR="00657AF2" w:rsidRPr="00FD3003">
        <w:t xml:space="preserve">’s website no less than two (2) months before petitions to become a candidate are due. </w:t>
      </w:r>
    </w:p>
    <w:p w14:paraId="4AA67539" w14:textId="77777777" w:rsidR="00407CA3" w:rsidRDefault="00407CA3" w:rsidP="00407CA3">
      <w:pPr>
        <w:pStyle w:val="ListParagraph"/>
        <w:numPr>
          <w:ilvl w:val="1"/>
          <w:numId w:val="4"/>
        </w:numPr>
        <w:ind w:left="1080"/>
      </w:pPr>
      <w:r w:rsidRPr="00CD5CB3">
        <w:t>Each member</w:t>
      </w:r>
      <w:r w:rsidR="00C471C1">
        <w:t>ship</w:t>
      </w:r>
      <w:r w:rsidRPr="00CD5CB3">
        <w:t xml:space="preserve"> of the Association shall be entitled to one vote upon each matter submitted to a vote at any meeting of the members. At all meetings of the members at which a quorum is present, all questions shall be decided by a vote of a majority of the members voting in person; except as otherwise provided by law, the articles of incorporation or bylaws of the Association.</w:t>
      </w:r>
    </w:p>
    <w:p w14:paraId="6EEBF461" w14:textId="77777777" w:rsidR="00407CA3" w:rsidRDefault="00407CA3" w:rsidP="00407CA3">
      <w:pPr>
        <w:pStyle w:val="ListParagraph"/>
        <w:ind w:left="360"/>
        <w:contextualSpacing w:val="0"/>
        <w:rPr>
          <w:b/>
          <w:u w:val="single"/>
        </w:rPr>
      </w:pPr>
    </w:p>
    <w:p w14:paraId="6D0B23EC" w14:textId="77777777" w:rsidR="0007244A" w:rsidRPr="0007244A" w:rsidRDefault="0028347E" w:rsidP="0007244A">
      <w:pPr>
        <w:pStyle w:val="ListParagraph"/>
        <w:numPr>
          <w:ilvl w:val="0"/>
          <w:numId w:val="4"/>
        </w:numPr>
        <w:ind w:left="360" w:firstLine="0"/>
        <w:contextualSpacing w:val="0"/>
        <w:rPr>
          <w:b/>
          <w:u w:val="single"/>
        </w:rPr>
      </w:pPr>
      <w:r w:rsidRPr="00FD3003">
        <w:rPr>
          <w:b/>
          <w:u w:val="single"/>
        </w:rPr>
        <w:t>Election Supervision.</w:t>
      </w:r>
    </w:p>
    <w:p w14:paraId="5F6E0A25" w14:textId="77777777" w:rsidR="00FC1243" w:rsidRPr="00FC1243" w:rsidRDefault="00E2266B" w:rsidP="00FC1243">
      <w:pPr>
        <w:pStyle w:val="NormalWeb"/>
        <w:numPr>
          <w:ilvl w:val="1"/>
          <w:numId w:val="4"/>
        </w:numPr>
        <w:ind w:left="1080"/>
        <w:rPr>
          <w:rFonts w:ascii="Times New Roman" w:hAnsi="Times New Roman"/>
          <w:sz w:val="24"/>
          <w:szCs w:val="24"/>
        </w:rPr>
      </w:pPr>
      <w:r>
        <w:rPr>
          <w:rFonts w:ascii="Times New Roman" w:hAnsi="Times New Roman"/>
          <w:sz w:val="24"/>
          <w:szCs w:val="24"/>
        </w:rPr>
        <w:t xml:space="preserve">Not less than </w:t>
      </w:r>
      <w:r w:rsidR="004921AA">
        <w:rPr>
          <w:rFonts w:ascii="Times New Roman" w:hAnsi="Times New Roman"/>
          <w:sz w:val="24"/>
          <w:szCs w:val="24"/>
        </w:rPr>
        <w:t>one hundred twenty</w:t>
      </w:r>
      <w:r w:rsidR="0028347E">
        <w:rPr>
          <w:rFonts w:ascii="Times New Roman" w:hAnsi="Times New Roman"/>
          <w:sz w:val="24"/>
          <w:szCs w:val="24"/>
        </w:rPr>
        <w:t xml:space="preserve"> (</w:t>
      </w:r>
      <w:r w:rsidR="004921AA">
        <w:rPr>
          <w:rFonts w:ascii="Times New Roman" w:hAnsi="Times New Roman"/>
          <w:sz w:val="24"/>
          <w:szCs w:val="24"/>
        </w:rPr>
        <w:t>120</w:t>
      </w:r>
      <w:r w:rsidR="0028347E">
        <w:rPr>
          <w:rFonts w:ascii="Times New Roman" w:hAnsi="Times New Roman"/>
          <w:sz w:val="24"/>
          <w:szCs w:val="24"/>
        </w:rPr>
        <w:t xml:space="preserve">) days prior to any meeting of members where a ballot question is presented, the </w:t>
      </w:r>
      <w:r w:rsidR="008D6753">
        <w:rPr>
          <w:rFonts w:ascii="Times New Roman" w:hAnsi="Times New Roman"/>
          <w:sz w:val="24"/>
          <w:szCs w:val="24"/>
        </w:rPr>
        <w:t>Board</w:t>
      </w:r>
      <w:r w:rsidR="0028347E">
        <w:rPr>
          <w:rFonts w:ascii="Times New Roman" w:hAnsi="Times New Roman"/>
          <w:sz w:val="24"/>
          <w:szCs w:val="24"/>
        </w:rPr>
        <w:t xml:space="preserve"> of </w:t>
      </w:r>
      <w:r w:rsidR="008D6753">
        <w:rPr>
          <w:rFonts w:ascii="Times New Roman" w:hAnsi="Times New Roman"/>
          <w:sz w:val="24"/>
          <w:szCs w:val="24"/>
        </w:rPr>
        <w:t>Directors</w:t>
      </w:r>
      <w:r w:rsidR="0028347E">
        <w:rPr>
          <w:rFonts w:ascii="Times New Roman,Italic" w:hAnsi="Times New Roman,Italic"/>
          <w:sz w:val="24"/>
          <w:szCs w:val="24"/>
        </w:rPr>
        <w:t xml:space="preserve"> </w:t>
      </w:r>
      <w:r w:rsidR="00567AF2">
        <w:rPr>
          <w:rFonts w:ascii="Times New Roman" w:hAnsi="Times New Roman"/>
          <w:sz w:val="24"/>
          <w:szCs w:val="24"/>
        </w:rPr>
        <w:t xml:space="preserve">shall appoint an </w:t>
      </w:r>
      <w:r w:rsidR="0028347E">
        <w:rPr>
          <w:rFonts w:ascii="Times New Roman" w:hAnsi="Times New Roman"/>
          <w:sz w:val="24"/>
          <w:szCs w:val="24"/>
        </w:rPr>
        <w:t xml:space="preserve">Election </w:t>
      </w:r>
      <w:r w:rsidR="008D6753">
        <w:rPr>
          <w:rFonts w:ascii="Times New Roman" w:hAnsi="Times New Roman"/>
          <w:sz w:val="24"/>
          <w:szCs w:val="24"/>
        </w:rPr>
        <w:t>Committee</w:t>
      </w:r>
      <w:r w:rsidR="0028347E">
        <w:rPr>
          <w:rFonts w:ascii="Times New Roman" w:hAnsi="Times New Roman"/>
          <w:sz w:val="24"/>
          <w:szCs w:val="24"/>
        </w:rPr>
        <w:t xml:space="preserve"> to </w:t>
      </w:r>
      <w:r w:rsidR="006A35E1">
        <w:rPr>
          <w:rFonts w:ascii="Times New Roman" w:hAnsi="Times New Roman"/>
          <w:sz w:val="24"/>
          <w:szCs w:val="24"/>
        </w:rPr>
        <w:t xml:space="preserve">monitor and ensure the integrity of the election procedure in accordance with this policy. </w:t>
      </w:r>
    </w:p>
    <w:p w14:paraId="1B881F8F" w14:textId="3737E3D8" w:rsidR="006A35E1" w:rsidRPr="00CD5CB3" w:rsidRDefault="006A35E1" w:rsidP="0007244A">
      <w:pPr>
        <w:pStyle w:val="NormalWeb"/>
        <w:numPr>
          <w:ilvl w:val="1"/>
          <w:numId w:val="4"/>
        </w:numPr>
        <w:ind w:left="1080"/>
        <w:rPr>
          <w:rFonts w:ascii="Times New Roman" w:hAnsi="Times New Roman"/>
          <w:sz w:val="24"/>
          <w:szCs w:val="24"/>
        </w:rPr>
      </w:pPr>
      <w:r w:rsidRPr="00611105">
        <w:rPr>
          <w:rFonts w:ascii="Times New Roman" w:hAnsi="Times New Roman"/>
          <w:sz w:val="24"/>
          <w:szCs w:val="24"/>
        </w:rPr>
        <w:t>The Election Committee shall consist of a member from each of the Association’s Director Districts</w:t>
      </w:r>
      <w:r w:rsidR="0052469A" w:rsidRPr="00611105">
        <w:rPr>
          <w:rFonts w:ascii="Times New Roman" w:hAnsi="Times New Roman"/>
          <w:sz w:val="24"/>
          <w:szCs w:val="24"/>
        </w:rPr>
        <w:t xml:space="preserve">, an Association staff member, and </w:t>
      </w:r>
      <w:r w:rsidR="00C471C1" w:rsidRPr="00611105">
        <w:rPr>
          <w:rFonts w:ascii="Times New Roman" w:hAnsi="Times New Roman"/>
          <w:sz w:val="24"/>
          <w:szCs w:val="24"/>
        </w:rPr>
        <w:t>the attorney of the Association</w:t>
      </w:r>
      <w:r w:rsidRPr="00611105">
        <w:rPr>
          <w:rFonts w:ascii="Times New Roman" w:hAnsi="Times New Roman"/>
          <w:sz w:val="24"/>
          <w:szCs w:val="24"/>
        </w:rPr>
        <w:t>.</w:t>
      </w:r>
      <w:r w:rsidRPr="00CD5CB3">
        <w:rPr>
          <w:rFonts w:ascii="Times New Roman" w:hAnsi="Times New Roman"/>
          <w:sz w:val="24"/>
          <w:szCs w:val="24"/>
        </w:rPr>
        <w:t xml:space="preserve"> </w:t>
      </w:r>
      <w:r w:rsidR="00E2266B">
        <w:rPr>
          <w:rFonts w:ascii="Times New Roman" w:hAnsi="Times New Roman"/>
          <w:sz w:val="24"/>
          <w:szCs w:val="24"/>
        </w:rPr>
        <w:t xml:space="preserve">Except for </w:t>
      </w:r>
      <w:r w:rsidR="00C471C1">
        <w:rPr>
          <w:rFonts w:ascii="Times New Roman" w:hAnsi="Times New Roman"/>
          <w:sz w:val="24"/>
          <w:szCs w:val="24"/>
        </w:rPr>
        <w:t xml:space="preserve">the attorney </w:t>
      </w:r>
      <w:r w:rsidR="004921AA">
        <w:rPr>
          <w:rFonts w:ascii="Times New Roman" w:hAnsi="Times New Roman"/>
          <w:sz w:val="24"/>
          <w:szCs w:val="24"/>
        </w:rPr>
        <w:t xml:space="preserve">and the staff member </w:t>
      </w:r>
      <w:r w:rsidR="00C471C1">
        <w:rPr>
          <w:rFonts w:ascii="Times New Roman" w:hAnsi="Times New Roman"/>
          <w:sz w:val="24"/>
          <w:szCs w:val="24"/>
        </w:rPr>
        <w:t>of the Association</w:t>
      </w:r>
      <w:r w:rsidR="00E2266B">
        <w:rPr>
          <w:rFonts w:ascii="Times New Roman" w:hAnsi="Times New Roman"/>
          <w:sz w:val="24"/>
          <w:szCs w:val="24"/>
        </w:rPr>
        <w:t>, t</w:t>
      </w:r>
      <w:r w:rsidRPr="00CD5CB3">
        <w:rPr>
          <w:rFonts w:ascii="Times New Roman" w:hAnsi="Times New Roman"/>
          <w:sz w:val="24"/>
          <w:szCs w:val="24"/>
        </w:rPr>
        <w:t xml:space="preserve">o be a member of the Election Committee the individual shall be a member of the Association in good standing. Nominations for the Election Committee shall be made to the Board by the </w:t>
      </w:r>
      <w:r w:rsidR="001E2786">
        <w:rPr>
          <w:rFonts w:ascii="Times New Roman" w:hAnsi="Times New Roman"/>
          <w:sz w:val="24"/>
          <w:szCs w:val="24"/>
        </w:rPr>
        <w:t>D</w:t>
      </w:r>
      <w:r w:rsidR="00F00B4F" w:rsidRPr="00CD5CB3">
        <w:rPr>
          <w:rFonts w:ascii="Times New Roman" w:hAnsi="Times New Roman"/>
          <w:sz w:val="24"/>
          <w:szCs w:val="24"/>
        </w:rPr>
        <w:t>irector</w:t>
      </w:r>
      <w:r w:rsidR="0052469A">
        <w:rPr>
          <w:rFonts w:ascii="Times New Roman" w:hAnsi="Times New Roman"/>
          <w:sz w:val="24"/>
          <w:szCs w:val="24"/>
        </w:rPr>
        <w:t xml:space="preserve">s </w:t>
      </w:r>
      <w:r w:rsidR="001E2786">
        <w:rPr>
          <w:rFonts w:ascii="Times New Roman" w:hAnsi="Times New Roman"/>
          <w:sz w:val="24"/>
          <w:szCs w:val="24"/>
        </w:rPr>
        <w:t>and/</w:t>
      </w:r>
      <w:r w:rsidR="0052469A">
        <w:rPr>
          <w:rFonts w:ascii="Times New Roman" w:hAnsi="Times New Roman"/>
          <w:sz w:val="24"/>
          <w:szCs w:val="24"/>
        </w:rPr>
        <w:t xml:space="preserve">or by the Association’s </w:t>
      </w:r>
      <w:r w:rsidR="00487C0A">
        <w:rPr>
          <w:rFonts w:ascii="Times New Roman" w:hAnsi="Times New Roman"/>
          <w:sz w:val="24"/>
          <w:szCs w:val="24"/>
        </w:rPr>
        <w:t>staff and</w:t>
      </w:r>
      <w:r w:rsidR="0052469A">
        <w:rPr>
          <w:rFonts w:ascii="Times New Roman" w:hAnsi="Times New Roman"/>
          <w:sz w:val="24"/>
          <w:szCs w:val="24"/>
        </w:rPr>
        <w:t xml:space="preserve"> </w:t>
      </w:r>
      <w:r w:rsidR="001E2786">
        <w:rPr>
          <w:rFonts w:ascii="Times New Roman" w:hAnsi="Times New Roman"/>
          <w:sz w:val="24"/>
          <w:szCs w:val="24"/>
        </w:rPr>
        <w:t>appointed</w:t>
      </w:r>
      <w:r w:rsidR="0052469A">
        <w:rPr>
          <w:rFonts w:ascii="Times New Roman" w:hAnsi="Times New Roman"/>
          <w:sz w:val="24"/>
          <w:szCs w:val="24"/>
        </w:rPr>
        <w:t xml:space="preserve"> by </w:t>
      </w:r>
      <w:r w:rsidR="001E2786">
        <w:rPr>
          <w:rFonts w:ascii="Times New Roman" w:hAnsi="Times New Roman"/>
          <w:sz w:val="24"/>
          <w:szCs w:val="24"/>
        </w:rPr>
        <w:t xml:space="preserve">a </w:t>
      </w:r>
      <w:r w:rsidR="0052469A">
        <w:rPr>
          <w:rFonts w:ascii="Times New Roman" w:hAnsi="Times New Roman"/>
          <w:sz w:val="24"/>
          <w:szCs w:val="24"/>
        </w:rPr>
        <w:t>vote of the Board.</w:t>
      </w:r>
      <w:r w:rsidRPr="00CD5CB3">
        <w:rPr>
          <w:rFonts w:ascii="Times New Roman" w:hAnsi="Times New Roman"/>
          <w:sz w:val="24"/>
          <w:szCs w:val="24"/>
        </w:rPr>
        <w:t xml:space="preserve"> </w:t>
      </w:r>
      <w:r w:rsidR="0050039B">
        <w:rPr>
          <w:rFonts w:ascii="Times New Roman" w:hAnsi="Times New Roman"/>
          <w:sz w:val="24"/>
          <w:szCs w:val="24"/>
        </w:rPr>
        <w:t>Election Commit</w:t>
      </w:r>
      <w:r w:rsidR="00E2266B">
        <w:rPr>
          <w:rFonts w:ascii="Times New Roman" w:hAnsi="Times New Roman"/>
          <w:sz w:val="24"/>
          <w:szCs w:val="24"/>
        </w:rPr>
        <w:t>tee members shall serve a one (1</w:t>
      </w:r>
      <w:r w:rsidR="0050039B">
        <w:rPr>
          <w:rFonts w:ascii="Times New Roman" w:hAnsi="Times New Roman"/>
          <w:sz w:val="24"/>
          <w:szCs w:val="24"/>
        </w:rPr>
        <w:t>) year term.</w:t>
      </w:r>
    </w:p>
    <w:p w14:paraId="502F7CED" w14:textId="77777777" w:rsidR="0028347E" w:rsidRDefault="0028347E" w:rsidP="0007244A">
      <w:pPr>
        <w:pStyle w:val="NormalWeb"/>
        <w:numPr>
          <w:ilvl w:val="1"/>
          <w:numId w:val="4"/>
        </w:numPr>
        <w:ind w:left="1080"/>
        <w:rPr>
          <w:rFonts w:ascii="Times New Roman" w:hAnsi="Times New Roman"/>
          <w:sz w:val="24"/>
          <w:szCs w:val="24"/>
        </w:rPr>
      </w:pPr>
      <w:r>
        <w:rPr>
          <w:rFonts w:ascii="Times New Roman" w:hAnsi="Times New Roman"/>
          <w:sz w:val="24"/>
          <w:szCs w:val="24"/>
        </w:rPr>
        <w:lastRenderedPageBreak/>
        <w:t xml:space="preserve">The </w:t>
      </w:r>
      <w:r w:rsidR="00567AF2">
        <w:rPr>
          <w:rFonts w:ascii="Times New Roman" w:hAnsi="Times New Roman"/>
          <w:sz w:val="24"/>
          <w:szCs w:val="24"/>
        </w:rPr>
        <w:t xml:space="preserve">Election </w:t>
      </w:r>
      <w:r w:rsidR="008D6753">
        <w:rPr>
          <w:rFonts w:ascii="Times New Roman" w:hAnsi="Times New Roman"/>
          <w:sz w:val="24"/>
          <w:szCs w:val="24"/>
        </w:rPr>
        <w:t>Committee</w:t>
      </w:r>
      <w:r>
        <w:rPr>
          <w:rFonts w:ascii="Times New Roman" w:hAnsi="Times New Roman"/>
          <w:sz w:val="24"/>
          <w:szCs w:val="24"/>
        </w:rPr>
        <w:t xml:space="preserve">'s responsibilities include, but are not limited to, </w:t>
      </w:r>
      <w:r w:rsidR="001E2786">
        <w:rPr>
          <w:rFonts w:ascii="Times New Roman" w:hAnsi="Times New Roman"/>
          <w:sz w:val="24"/>
          <w:szCs w:val="24"/>
        </w:rPr>
        <w:t xml:space="preserve">receiving nominations of candidates from members for election to the Board, </w:t>
      </w:r>
      <w:r>
        <w:rPr>
          <w:rFonts w:ascii="Times New Roman" w:hAnsi="Times New Roman"/>
          <w:sz w:val="24"/>
          <w:szCs w:val="24"/>
        </w:rPr>
        <w:t xml:space="preserve">resolving all issues or questions that may be presented to them with respect to the election and voting processes, the validity of members' signatures on mail ballot return envelopes, the registration of members, the tabulation of ballots and any challenges to the election and voting processes. </w:t>
      </w:r>
    </w:p>
    <w:p w14:paraId="48D870FB" w14:textId="77777777" w:rsidR="004E3956" w:rsidRDefault="004921AA" w:rsidP="009E25E0">
      <w:pPr>
        <w:pStyle w:val="NormalWeb"/>
        <w:numPr>
          <w:ilvl w:val="1"/>
          <w:numId w:val="4"/>
        </w:numPr>
        <w:spacing w:before="0" w:beforeAutospacing="0" w:after="0" w:afterAutospacing="0"/>
        <w:ind w:left="1080"/>
        <w:contextualSpacing/>
        <w:rPr>
          <w:rFonts w:ascii="Times New Roman" w:hAnsi="Times New Roman"/>
          <w:sz w:val="24"/>
          <w:szCs w:val="24"/>
        </w:rPr>
      </w:pPr>
      <w:r>
        <w:rPr>
          <w:rFonts w:ascii="Times New Roman" w:hAnsi="Times New Roman"/>
          <w:sz w:val="24"/>
          <w:szCs w:val="24"/>
        </w:rPr>
        <w:t>The attorney for the Association, as a member of the Election Committee,</w:t>
      </w:r>
      <w:r w:rsidR="00BC7A52">
        <w:rPr>
          <w:rFonts w:ascii="Times New Roman" w:hAnsi="Times New Roman"/>
          <w:sz w:val="24"/>
          <w:szCs w:val="24"/>
        </w:rPr>
        <w:t xml:space="preserve"> shall be available at all times</w:t>
      </w:r>
      <w:r w:rsidR="00FD3003">
        <w:rPr>
          <w:rFonts w:ascii="Times New Roman" w:hAnsi="Times New Roman"/>
          <w:sz w:val="24"/>
          <w:szCs w:val="24"/>
        </w:rPr>
        <w:t xml:space="preserve"> to assist and advise the Election </w:t>
      </w:r>
      <w:r w:rsidR="008D6753">
        <w:rPr>
          <w:rFonts w:ascii="Times New Roman" w:hAnsi="Times New Roman"/>
          <w:sz w:val="24"/>
          <w:szCs w:val="24"/>
        </w:rPr>
        <w:t>Committee</w:t>
      </w:r>
      <w:r w:rsidR="00FD3003">
        <w:rPr>
          <w:rFonts w:ascii="Times New Roman" w:hAnsi="Times New Roman"/>
          <w:sz w:val="24"/>
          <w:szCs w:val="24"/>
        </w:rPr>
        <w:t xml:space="preserve"> in interpreting the provisions of this Policy as well as the applicable provisions of the </w:t>
      </w:r>
      <w:r w:rsidR="008D6753">
        <w:rPr>
          <w:rFonts w:ascii="Times New Roman" w:hAnsi="Times New Roman"/>
          <w:sz w:val="24"/>
          <w:szCs w:val="24"/>
        </w:rPr>
        <w:t>Association</w:t>
      </w:r>
      <w:r w:rsidR="00FD3003">
        <w:rPr>
          <w:rFonts w:ascii="Times New Roman" w:hAnsi="Times New Roman"/>
          <w:sz w:val="24"/>
          <w:szCs w:val="24"/>
        </w:rPr>
        <w:t>’</w:t>
      </w:r>
      <w:r>
        <w:rPr>
          <w:rFonts w:ascii="Times New Roman" w:hAnsi="Times New Roman"/>
          <w:sz w:val="24"/>
          <w:szCs w:val="24"/>
        </w:rPr>
        <w:t>s articles of incorporation, it</w:t>
      </w:r>
      <w:r w:rsidR="00FD3003">
        <w:rPr>
          <w:rFonts w:ascii="Times New Roman" w:hAnsi="Times New Roman"/>
          <w:sz w:val="24"/>
          <w:szCs w:val="24"/>
        </w:rPr>
        <w:t xml:space="preserve">s bylaws, </w:t>
      </w:r>
      <w:r w:rsidR="00BC7A52">
        <w:rPr>
          <w:rFonts w:ascii="Times New Roman" w:hAnsi="Times New Roman"/>
          <w:sz w:val="24"/>
          <w:szCs w:val="24"/>
        </w:rPr>
        <w:t xml:space="preserve">and </w:t>
      </w:r>
      <w:r w:rsidR="00FD3003">
        <w:rPr>
          <w:rFonts w:ascii="Times New Roman" w:hAnsi="Times New Roman"/>
          <w:sz w:val="24"/>
          <w:szCs w:val="24"/>
        </w:rPr>
        <w:t xml:space="preserve">its policies; as well </w:t>
      </w:r>
      <w:r>
        <w:rPr>
          <w:rFonts w:ascii="Times New Roman" w:hAnsi="Times New Roman"/>
          <w:sz w:val="24"/>
          <w:szCs w:val="24"/>
        </w:rPr>
        <w:t xml:space="preserve">as </w:t>
      </w:r>
      <w:r w:rsidR="00FD3003">
        <w:rPr>
          <w:rFonts w:ascii="Times New Roman" w:hAnsi="Times New Roman"/>
          <w:sz w:val="24"/>
          <w:szCs w:val="24"/>
        </w:rPr>
        <w:t xml:space="preserve">state and federal law, rules, regulations and policies, and for assistance and advice in such other matters as might affect the duties and responsibilities of the </w:t>
      </w:r>
      <w:r w:rsidR="00567AF2">
        <w:rPr>
          <w:rFonts w:ascii="Times New Roman" w:hAnsi="Times New Roman"/>
          <w:sz w:val="24"/>
          <w:szCs w:val="24"/>
        </w:rPr>
        <w:t xml:space="preserve">Election </w:t>
      </w:r>
      <w:r w:rsidR="008D6753">
        <w:rPr>
          <w:rFonts w:ascii="Times New Roman" w:hAnsi="Times New Roman"/>
          <w:sz w:val="24"/>
          <w:szCs w:val="24"/>
        </w:rPr>
        <w:t>Committee</w:t>
      </w:r>
      <w:r w:rsidR="00AB259B">
        <w:rPr>
          <w:rFonts w:ascii="Times New Roman" w:hAnsi="Times New Roman"/>
          <w:sz w:val="24"/>
          <w:szCs w:val="24"/>
        </w:rPr>
        <w:t>.</w:t>
      </w:r>
      <w:r w:rsidR="00657AF2">
        <w:rPr>
          <w:rFonts w:ascii="Times New Roman" w:hAnsi="Times New Roman"/>
          <w:sz w:val="24"/>
          <w:szCs w:val="24"/>
        </w:rPr>
        <w:t xml:space="preserve"> Additionally, </w:t>
      </w:r>
      <w:r w:rsidR="000423D8">
        <w:rPr>
          <w:rFonts w:ascii="Times New Roman" w:hAnsi="Times New Roman"/>
          <w:sz w:val="24"/>
          <w:szCs w:val="24"/>
        </w:rPr>
        <w:t>the</w:t>
      </w:r>
      <w:r>
        <w:rPr>
          <w:rFonts w:ascii="Times New Roman" w:hAnsi="Times New Roman"/>
          <w:sz w:val="24"/>
          <w:szCs w:val="24"/>
        </w:rPr>
        <w:t xml:space="preserve"> Association</w:t>
      </w:r>
      <w:r w:rsidR="000423D8">
        <w:rPr>
          <w:rFonts w:ascii="Times New Roman" w:hAnsi="Times New Roman"/>
          <w:sz w:val="24"/>
          <w:szCs w:val="24"/>
        </w:rPr>
        <w:t xml:space="preserve"> staff</w:t>
      </w:r>
      <w:r w:rsidR="00657AF2">
        <w:rPr>
          <w:rFonts w:ascii="Times New Roman" w:hAnsi="Times New Roman"/>
          <w:sz w:val="24"/>
          <w:szCs w:val="24"/>
        </w:rPr>
        <w:t xml:space="preserve"> shall conduct training of the Election Committee on an annual basis to ensure that election p</w:t>
      </w:r>
      <w:r>
        <w:rPr>
          <w:rFonts w:ascii="Times New Roman" w:hAnsi="Times New Roman"/>
          <w:sz w:val="24"/>
          <w:szCs w:val="24"/>
        </w:rPr>
        <w:t>ractices are consistent year-to-</w:t>
      </w:r>
      <w:r w:rsidR="00657AF2">
        <w:rPr>
          <w:rFonts w:ascii="Times New Roman" w:hAnsi="Times New Roman"/>
          <w:sz w:val="24"/>
          <w:szCs w:val="24"/>
        </w:rPr>
        <w:t xml:space="preserve">year. </w:t>
      </w:r>
    </w:p>
    <w:p w14:paraId="327321B4" w14:textId="77777777" w:rsidR="009E25E0" w:rsidRPr="009E25E0" w:rsidRDefault="009E25E0" w:rsidP="009E25E0">
      <w:pPr>
        <w:pStyle w:val="NormalWeb"/>
        <w:spacing w:before="0" w:beforeAutospacing="0" w:after="0" w:afterAutospacing="0"/>
        <w:contextualSpacing/>
        <w:rPr>
          <w:rFonts w:ascii="Times New Roman" w:hAnsi="Times New Roman"/>
          <w:sz w:val="24"/>
          <w:szCs w:val="24"/>
        </w:rPr>
      </w:pPr>
    </w:p>
    <w:p w14:paraId="05E0CC0A" w14:textId="77777777" w:rsidR="0028347E" w:rsidRPr="00787F65" w:rsidRDefault="00FD3003" w:rsidP="009E25E0">
      <w:pPr>
        <w:pStyle w:val="ListParagraph"/>
        <w:numPr>
          <w:ilvl w:val="0"/>
          <w:numId w:val="4"/>
        </w:numPr>
        <w:rPr>
          <w:b/>
          <w:u w:val="single"/>
        </w:rPr>
      </w:pPr>
      <w:r w:rsidRPr="00787F65">
        <w:rPr>
          <w:b/>
          <w:u w:val="single"/>
        </w:rPr>
        <w:t>Nomination of Director Candidates.</w:t>
      </w:r>
    </w:p>
    <w:p w14:paraId="1C00405A" w14:textId="6E75D817" w:rsidR="00657AF2" w:rsidRDefault="001D3A16" w:rsidP="002A0976">
      <w:pPr>
        <w:pStyle w:val="ListParagraph"/>
        <w:numPr>
          <w:ilvl w:val="1"/>
          <w:numId w:val="4"/>
        </w:numPr>
        <w:ind w:left="1080"/>
      </w:pPr>
      <w:r>
        <w:t>Official</w:t>
      </w:r>
      <w:r w:rsidRPr="001D3A16">
        <w:t xml:space="preserve"> nominating petitions shall be issued by the </w:t>
      </w:r>
      <w:r w:rsidR="00657AF2">
        <w:t>Association</w:t>
      </w:r>
      <w:r w:rsidRPr="001D3A16">
        <w:t xml:space="preserve"> not earlier than </w:t>
      </w:r>
      <w:r w:rsidR="002A0976">
        <w:t>ninety</w:t>
      </w:r>
      <w:r w:rsidRPr="001D3A16">
        <w:t xml:space="preserve"> </w:t>
      </w:r>
      <w:r w:rsidR="002A0976">
        <w:t>(90</w:t>
      </w:r>
      <w:r w:rsidR="008D6753">
        <w:t xml:space="preserve">) </w:t>
      </w:r>
      <w:r w:rsidRPr="001D3A16">
        <w:t>days prior to the meeting at w</w:t>
      </w:r>
      <w:r w:rsidR="0050039B">
        <w:t>hich the election is to be held. Petitions</w:t>
      </w:r>
      <w:r w:rsidRPr="001D3A16">
        <w:t xml:space="preserve"> must be signed by at least </w:t>
      </w:r>
      <w:r w:rsidR="008D6753">
        <w:t>fifteen (</w:t>
      </w:r>
      <w:r w:rsidRPr="001D3A16">
        <w:t>15</w:t>
      </w:r>
      <w:r w:rsidR="008D6753">
        <w:t>)</w:t>
      </w:r>
      <w:r w:rsidRPr="001D3A16">
        <w:t xml:space="preserve"> members</w:t>
      </w:r>
      <w:r w:rsidR="0061643B">
        <w:t>, not more than one (1) member in a joint membership,</w:t>
      </w:r>
      <w:r w:rsidRPr="001D3A16">
        <w:t xml:space="preserve"> of the </w:t>
      </w:r>
      <w:r w:rsidR="008D6753">
        <w:t>Association</w:t>
      </w:r>
      <w:r w:rsidRPr="001D3A16">
        <w:t xml:space="preserve"> and returned to the </w:t>
      </w:r>
      <w:r w:rsidR="00657AF2">
        <w:t>Association</w:t>
      </w:r>
      <w:r w:rsidRPr="001D3A16">
        <w:t xml:space="preserve"> for filing with the </w:t>
      </w:r>
      <w:r w:rsidR="008D6753">
        <w:t>Board</w:t>
      </w:r>
      <w:r w:rsidRPr="001D3A16">
        <w:t xml:space="preserve"> no less than </w:t>
      </w:r>
      <w:r w:rsidR="005D1D4A" w:rsidRPr="001E391A">
        <w:t>sixty (60)</w:t>
      </w:r>
      <w:r w:rsidRPr="001D3A16">
        <w:t xml:space="preserve"> days prior to the election.</w:t>
      </w:r>
      <w:r w:rsidR="0050039B">
        <w:t xml:space="preserve"> </w:t>
      </w:r>
      <w:r w:rsidR="00657AF2">
        <w:t xml:space="preserve">Qualified candidates can pick up official nominating petitions at </w:t>
      </w:r>
      <w:r w:rsidR="00CA7801" w:rsidRPr="001E391A">
        <w:t>the Association</w:t>
      </w:r>
      <w:r w:rsidR="001A5DD0">
        <w:t>’</w:t>
      </w:r>
      <w:r w:rsidR="00CA7801" w:rsidRPr="001E391A">
        <w:t xml:space="preserve">s Hugo or Stratton </w:t>
      </w:r>
      <w:r w:rsidR="00487C0A" w:rsidRPr="001E391A">
        <w:t>office.</w:t>
      </w:r>
      <w:r w:rsidR="00657AF2">
        <w:t xml:space="preserve"> </w:t>
      </w:r>
    </w:p>
    <w:p w14:paraId="50B17052" w14:textId="77777777" w:rsidR="00671335" w:rsidRPr="0088046D" w:rsidRDefault="00671335" w:rsidP="002A0976">
      <w:pPr>
        <w:pStyle w:val="ListParagraph"/>
        <w:numPr>
          <w:ilvl w:val="1"/>
          <w:numId w:val="4"/>
        </w:numPr>
        <w:ind w:left="1080"/>
      </w:pPr>
      <w:r w:rsidRPr="0088046D">
        <w:t xml:space="preserve">The Election Committee shall accept and ratify </w:t>
      </w:r>
      <w:r w:rsidR="001E2786" w:rsidRPr="0088046D">
        <w:t xml:space="preserve">member </w:t>
      </w:r>
      <w:r w:rsidRPr="0088046D">
        <w:t xml:space="preserve">nominations submitted </w:t>
      </w:r>
      <w:r w:rsidR="001E2786" w:rsidRPr="0088046D">
        <w:t xml:space="preserve">to the Election Committee </w:t>
      </w:r>
      <w:r w:rsidRPr="0088046D">
        <w:t>unless the Election Committee determine</w:t>
      </w:r>
      <w:r w:rsidR="001E2786" w:rsidRPr="0088046D">
        <w:t>s</w:t>
      </w:r>
      <w:r w:rsidRPr="0088046D">
        <w:t xml:space="preserve"> that any one candidate or candidates are not eligible. </w:t>
      </w:r>
    </w:p>
    <w:p w14:paraId="422ED966" w14:textId="77777777" w:rsidR="001D3A16" w:rsidRDefault="002A0976" w:rsidP="0086523E">
      <w:pPr>
        <w:pStyle w:val="ListParagraph"/>
        <w:numPr>
          <w:ilvl w:val="1"/>
          <w:numId w:val="4"/>
        </w:numPr>
        <w:ind w:left="1080"/>
      </w:pPr>
      <w:r>
        <w:t>Candidates</w:t>
      </w:r>
      <w:r w:rsidR="00BC7A52">
        <w:t xml:space="preserve"> for the office of D</w:t>
      </w:r>
      <w:r w:rsidR="001D3A16" w:rsidRPr="001D3A16">
        <w:t xml:space="preserve">irector shall be designated on the ballot </w:t>
      </w:r>
      <w:r w:rsidR="00E2266B">
        <w:t>randomly</w:t>
      </w:r>
      <w:r w:rsidR="0086523E">
        <w:t xml:space="preserve">, and </w:t>
      </w:r>
      <w:r w:rsidR="001D3A16" w:rsidRPr="001D3A16">
        <w:t xml:space="preserve">shall be entitled to request and receive membership lists, in a usable format, on the same basis and at the same time as such lists are made available to any other candidate. </w:t>
      </w:r>
      <w:r w:rsidR="0086523E">
        <w:t>S</w:t>
      </w:r>
      <w:r w:rsidR="001D3A16" w:rsidRPr="001D3A16">
        <w:t>uch lists shall be used only for purposes of the election and shall be returned or destroyed after the election</w:t>
      </w:r>
      <w:r w:rsidR="001D3A16">
        <w:t>.</w:t>
      </w:r>
    </w:p>
    <w:p w14:paraId="1A56EF34" w14:textId="77777777" w:rsidR="007E321F" w:rsidRDefault="007E321F" w:rsidP="0062208D"/>
    <w:p w14:paraId="14236CDE" w14:textId="77777777" w:rsidR="001D3A16" w:rsidRPr="002C7D64" w:rsidRDefault="00106779" w:rsidP="0007244A">
      <w:pPr>
        <w:pStyle w:val="ListParagraph"/>
        <w:numPr>
          <w:ilvl w:val="0"/>
          <w:numId w:val="4"/>
        </w:numPr>
        <w:rPr>
          <w:b/>
          <w:u w:val="single"/>
        </w:rPr>
      </w:pPr>
      <w:r>
        <w:rPr>
          <w:b/>
          <w:u w:val="single"/>
        </w:rPr>
        <w:t>Voting Qualifications</w:t>
      </w:r>
    </w:p>
    <w:p w14:paraId="2E14455C" w14:textId="77777777" w:rsidR="00106779" w:rsidRDefault="001D3A16" w:rsidP="00106779">
      <w:pPr>
        <w:pStyle w:val="ListParagraph"/>
        <w:numPr>
          <w:ilvl w:val="1"/>
          <w:numId w:val="4"/>
        </w:numPr>
        <w:ind w:left="1080"/>
      </w:pPr>
      <w:r w:rsidRPr="001D3A16">
        <w:t xml:space="preserve"> Only members of </w:t>
      </w:r>
      <w:r w:rsidR="00106779">
        <w:t>the Association</w:t>
      </w:r>
      <w:r w:rsidRPr="001D3A16">
        <w:t xml:space="preserve"> are qualified to sign a nominating petition and only members may vote at regular and special meetings of members. </w:t>
      </w:r>
    </w:p>
    <w:p w14:paraId="5AB5A38D" w14:textId="77777777" w:rsidR="004D36E5" w:rsidRPr="00CD5CB3" w:rsidRDefault="004D36E5" w:rsidP="0007244A">
      <w:pPr>
        <w:pStyle w:val="ListParagraph"/>
        <w:numPr>
          <w:ilvl w:val="1"/>
          <w:numId w:val="4"/>
        </w:numPr>
        <w:ind w:left="1080"/>
      </w:pPr>
      <w:r w:rsidRPr="00CD5CB3">
        <w:t>Specific membership types and acceptable signatures for each include, but are not necessarily limited to, the following:</w:t>
      </w:r>
    </w:p>
    <w:p w14:paraId="05503CDB" w14:textId="77777777" w:rsidR="0086523E" w:rsidRDefault="004D36E5" w:rsidP="004D36E5">
      <w:pPr>
        <w:pStyle w:val="ListParagraph"/>
        <w:numPr>
          <w:ilvl w:val="2"/>
          <w:numId w:val="4"/>
        </w:numPr>
      </w:pPr>
      <w:r w:rsidRPr="00CD5CB3">
        <w:t>Ind</w:t>
      </w:r>
      <w:r w:rsidR="0086523E">
        <w:t xml:space="preserve">ividual Membership – The member’s </w:t>
      </w:r>
      <w:r w:rsidRPr="00CD5CB3">
        <w:t xml:space="preserve">signature. </w:t>
      </w:r>
    </w:p>
    <w:p w14:paraId="723B4EDC" w14:textId="77777777" w:rsidR="004D36E5" w:rsidRPr="00CD5CB3" w:rsidRDefault="0086523E" w:rsidP="004D36E5">
      <w:pPr>
        <w:pStyle w:val="ListParagraph"/>
        <w:numPr>
          <w:ilvl w:val="2"/>
          <w:numId w:val="4"/>
        </w:numPr>
      </w:pPr>
      <w:r>
        <w:t>Joint Membership - One</w:t>
      </w:r>
      <w:r w:rsidR="004D36E5" w:rsidRPr="00CD5CB3">
        <w:t xml:space="preserve"> signature from any joint member is acceptable on a return envelope, and one signature is acceptable on a nominating petition.</w:t>
      </w:r>
      <w:r w:rsidR="00B342C0" w:rsidRPr="00CD5CB3">
        <w:t xml:space="preserve"> </w:t>
      </w:r>
      <w:r w:rsidR="002D1CB3">
        <w:t>A j</w:t>
      </w:r>
      <w:r>
        <w:t xml:space="preserve">oint </w:t>
      </w:r>
      <w:r w:rsidR="00B342C0" w:rsidRPr="00CD5CB3">
        <w:t>membership shall be entitled to one (1) vote.</w:t>
      </w:r>
    </w:p>
    <w:p w14:paraId="684D3BB1" w14:textId="77777777" w:rsidR="004D36E5" w:rsidRPr="00CD5CB3" w:rsidRDefault="004D36E5" w:rsidP="004D36E5">
      <w:pPr>
        <w:pStyle w:val="ListParagraph"/>
        <w:numPr>
          <w:ilvl w:val="2"/>
          <w:numId w:val="4"/>
        </w:numPr>
      </w:pPr>
      <w:r w:rsidRPr="00CD5CB3">
        <w:t>Corporate Membership – The signature of an officer or assistant offi</w:t>
      </w:r>
      <w:r w:rsidR="00106779" w:rsidRPr="00CD5CB3">
        <w:t>cer of the corporation such as President, Vice-Presiden</w:t>
      </w:r>
      <w:r w:rsidR="0086523E">
        <w:t xml:space="preserve">t, Secretary, </w:t>
      </w:r>
      <w:r w:rsidRPr="00CD5CB3">
        <w:t>Treasurer</w:t>
      </w:r>
      <w:r w:rsidR="0086523E">
        <w:t>, or an authorized representative of the corporation</w:t>
      </w:r>
      <w:r w:rsidRPr="00CD5CB3">
        <w:t xml:space="preserve">. </w:t>
      </w:r>
    </w:p>
    <w:p w14:paraId="75F7D32F" w14:textId="77777777" w:rsidR="00106779" w:rsidRDefault="00106779" w:rsidP="00106779">
      <w:pPr>
        <w:pStyle w:val="ListParagraph"/>
        <w:numPr>
          <w:ilvl w:val="2"/>
          <w:numId w:val="4"/>
        </w:numPr>
      </w:pPr>
      <w:r w:rsidRPr="00CD5CB3">
        <w:t xml:space="preserve">Unincorporated Entity Membership – The signature of an authorized representative. </w:t>
      </w:r>
    </w:p>
    <w:p w14:paraId="3F6DA2C4" w14:textId="77777777" w:rsidR="00C93593" w:rsidRDefault="009E25E0" w:rsidP="00C93593">
      <w:pPr>
        <w:pStyle w:val="ListParagraph"/>
        <w:numPr>
          <w:ilvl w:val="2"/>
          <w:numId w:val="4"/>
        </w:numPr>
      </w:pPr>
      <w:r>
        <w:lastRenderedPageBreak/>
        <w:t>Trust and Estate</w:t>
      </w:r>
      <w:r w:rsidR="00E2266B">
        <w:t xml:space="preserve"> Membership –</w:t>
      </w:r>
      <w:r w:rsidR="00C93593">
        <w:t xml:space="preserve"> The signature of a </w:t>
      </w:r>
      <w:r w:rsidR="00E2266B">
        <w:t xml:space="preserve">personal representative for </w:t>
      </w:r>
      <w:r w:rsidR="00C93593">
        <w:t>the</w:t>
      </w:r>
      <w:r w:rsidR="00E2266B">
        <w:t xml:space="preserve"> estate or a trustee for a trust. </w:t>
      </w:r>
    </w:p>
    <w:p w14:paraId="6C0A1A3C" w14:textId="77777777" w:rsidR="00C93593" w:rsidRPr="00CD5CB3" w:rsidRDefault="00C93593" w:rsidP="00C93593">
      <w:pPr>
        <w:ind w:left="1080"/>
      </w:pPr>
      <w:r>
        <w:t xml:space="preserve">The Association reserves the right to request proper identification of any </w:t>
      </w:r>
      <w:r w:rsidR="0086523E">
        <w:t>individual</w:t>
      </w:r>
      <w:r>
        <w:t xml:space="preserve"> and to request such evidence as is necessary </w:t>
      </w:r>
      <w:r w:rsidR="0086523E">
        <w:t xml:space="preserve">to establish the authority of an individual’s </w:t>
      </w:r>
      <w:r>
        <w:t>right to vote the membership of an entity</w:t>
      </w:r>
      <w:r w:rsidR="0086523E">
        <w:t xml:space="preserve">. </w:t>
      </w:r>
      <w:r>
        <w:t xml:space="preserve">Voting on behalf of any </w:t>
      </w:r>
      <w:r w:rsidR="0086523E">
        <w:t>individual</w:t>
      </w:r>
      <w:r>
        <w:t xml:space="preserve"> may be</w:t>
      </w:r>
      <w:r w:rsidR="004F092F">
        <w:t xml:space="preserve"> made by authority granted by a </w:t>
      </w:r>
      <w:r>
        <w:t>valid power of attorney</w:t>
      </w:r>
      <w:r w:rsidR="004F092F">
        <w:t xml:space="preserve"> or document showing the individual voting is an authorized personal representative of the member’s estate</w:t>
      </w:r>
      <w:r>
        <w:t xml:space="preserve">. </w:t>
      </w:r>
    </w:p>
    <w:p w14:paraId="5A9D5240" w14:textId="77777777" w:rsidR="00106779" w:rsidRDefault="001D3A16" w:rsidP="00106779">
      <w:pPr>
        <w:pStyle w:val="ListParagraph"/>
        <w:numPr>
          <w:ilvl w:val="1"/>
          <w:numId w:val="4"/>
        </w:numPr>
        <w:ind w:left="1080"/>
      </w:pPr>
      <w:r w:rsidRPr="001D3A16">
        <w:t xml:space="preserve">The </w:t>
      </w:r>
      <w:r w:rsidR="008D6753">
        <w:t>Association</w:t>
      </w:r>
      <w:r w:rsidRPr="001D3A16">
        <w:t xml:space="preserve"> ver</w:t>
      </w:r>
      <w:r w:rsidR="00BC0E4D">
        <w:t>ifies membership based upon a</w:t>
      </w:r>
      <w:r w:rsidRPr="001D3A16">
        <w:t xml:space="preserve"> member's record and application for service.</w:t>
      </w:r>
      <w:r w:rsidR="00BC0E4D">
        <w:t xml:space="preserve"> If a </w:t>
      </w:r>
      <w:r w:rsidR="009D13A0">
        <w:t>question</w:t>
      </w:r>
      <w:r w:rsidR="00BC0E4D">
        <w:t xml:space="preserve"> of</w:t>
      </w:r>
      <w:r w:rsidR="009D13A0">
        <w:t xml:space="preserve"> membership status should arise, </w:t>
      </w:r>
      <w:r w:rsidR="00787F65" w:rsidRPr="00CD5CB3">
        <w:t xml:space="preserve">a liberal interpretation should be applied to determine the validity </w:t>
      </w:r>
      <w:r w:rsidR="007A4B92">
        <w:t xml:space="preserve">of </w:t>
      </w:r>
      <w:r w:rsidR="009D13A0">
        <w:t>the membership</w:t>
      </w:r>
      <w:r w:rsidR="00787F65" w:rsidRPr="00CD5CB3">
        <w:t xml:space="preserve"> so as to afford the membership the greatest possible opportunity to participate in the selection of its directors. </w:t>
      </w:r>
    </w:p>
    <w:p w14:paraId="6069552A" w14:textId="77777777" w:rsidR="009D13A0" w:rsidRDefault="009D13A0" w:rsidP="0007244A">
      <w:pPr>
        <w:pStyle w:val="ListParagraph"/>
        <w:numPr>
          <w:ilvl w:val="1"/>
          <w:numId w:val="4"/>
        </w:numPr>
        <w:ind w:left="1080"/>
      </w:pPr>
      <w:r>
        <w:t xml:space="preserve">The staff of the Association shall refer all issues </w:t>
      </w:r>
      <w:r w:rsidR="00104AA9">
        <w:t>regarding</w:t>
      </w:r>
      <w:r>
        <w:t xml:space="preserve"> signature and membership validity to the Election Committee for final determination. </w:t>
      </w:r>
    </w:p>
    <w:p w14:paraId="43F50606" w14:textId="77777777" w:rsidR="00106779" w:rsidRDefault="00106779" w:rsidP="0062208D"/>
    <w:p w14:paraId="29F4DEE3" w14:textId="77777777" w:rsidR="00EB512E" w:rsidRPr="002C7D64" w:rsidRDefault="00106779" w:rsidP="0007244A">
      <w:pPr>
        <w:pStyle w:val="ListParagraph"/>
        <w:numPr>
          <w:ilvl w:val="0"/>
          <w:numId w:val="4"/>
        </w:numPr>
        <w:rPr>
          <w:b/>
          <w:u w:val="single"/>
        </w:rPr>
      </w:pPr>
      <w:r>
        <w:rPr>
          <w:b/>
          <w:u w:val="single"/>
        </w:rPr>
        <w:t>Ballot Procedures</w:t>
      </w:r>
      <w:r w:rsidR="00EB512E" w:rsidRPr="002C7D64">
        <w:rPr>
          <w:b/>
          <w:u w:val="single"/>
        </w:rPr>
        <w:t>.</w:t>
      </w:r>
    </w:p>
    <w:p w14:paraId="3217619D" w14:textId="77777777" w:rsidR="00EB512E" w:rsidRDefault="00EB512E" w:rsidP="0007244A">
      <w:pPr>
        <w:pStyle w:val="ListParagraph"/>
        <w:numPr>
          <w:ilvl w:val="1"/>
          <w:numId w:val="4"/>
        </w:numPr>
        <w:ind w:left="1080"/>
      </w:pPr>
      <w:r w:rsidRPr="00EB512E">
        <w:t xml:space="preserve">For the election of </w:t>
      </w:r>
      <w:r w:rsidR="008D6753">
        <w:t>Directors</w:t>
      </w:r>
      <w:r w:rsidRPr="00EB512E">
        <w:t>, each member</w:t>
      </w:r>
      <w:r w:rsidR="00523C89">
        <w:t>ship</w:t>
      </w:r>
      <w:r w:rsidRPr="00EB512E">
        <w:t xml:space="preserve"> shall have the r</w:t>
      </w:r>
      <w:r w:rsidR="00106779">
        <w:t>ight to cast one vote for each D</w:t>
      </w:r>
      <w:r w:rsidRPr="00EB512E">
        <w:t>irector to be elected, voting either by mail or</w:t>
      </w:r>
      <w:r w:rsidR="00523C89">
        <w:t xml:space="preserve"> </w:t>
      </w:r>
      <w:r w:rsidRPr="00EB512E">
        <w:t xml:space="preserve">in person at the meeting; and the number of </w:t>
      </w:r>
      <w:r w:rsidR="008D6753">
        <w:t>Directors</w:t>
      </w:r>
      <w:r w:rsidRPr="00EB512E">
        <w:t xml:space="preserve"> to be elected from each Director District who receive the highest number of votes shall be elected. </w:t>
      </w:r>
    </w:p>
    <w:p w14:paraId="460891E3" w14:textId="77777777" w:rsidR="002C7D64" w:rsidRDefault="002C7D64" w:rsidP="0007244A">
      <w:pPr>
        <w:pStyle w:val="ListParagraph"/>
        <w:numPr>
          <w:ilvl w:val="1"/>
          <w:numId w:val="4"/>
        </w:numPr>
        <w:ind w:left="1080"/>
      </w:pPr>
      <w:r w:rsidRPr="002C7D64">
        <w:t>Except as otherwise provided by law, by the articles of incorporation or the bylaws,</w:t>
      </w:r>
      <w:r w:rsidR="007A4B92">
        <w:t xml:space="preserve"> or resolution of the Board,</w:t>
      </w:r>
      <w:r w:rsidRPr="002C7D64">
        <w:t xml:space="preserve"> at all meetings of the members at which a quorum is present, all issues or questions, other than for election of </w:t>
      </w:r>
      <w:r w:rsidR="008D6753">
        <w:t>Directors</w:t>
      </w:r>
      <w:r w:rsidRPr="002C7D64">
        <w:t xml:space="preserve">, shall be decided by a vote of a majority of the members voting in person. </w:t>
      </w:r>
    </w:p>
    <w:p w14:paraId="51D180BD" w14:textId="77777777" w:rsidR="002C7D64" w:rsidRDefault="002C7D64" w:rsidP="0007244A">
      <w:pPr>
        <w:pStyle w:val="ListParagraph"/>
        <w:numPr>
          <w:ilvl w:val="1"/>
          <w:numId w:val="4"/>
        </w:numPr>
        <w:ind w:left="1080"/>
      </w:pPr>
      <w:r w:rsidRPr="002C7D64">
        <w:t xml:space="preserve">Ballots for the election of </w:t>
      </w:r>
      <w:r w:rsidR="008D6753">
        <w:t>Directors</w:t>
      </w:r>
      <w:r w:rsidRPr="002C7D64">
        <w:t xml:space="preserve"> shall be maile</w:t>
      </w:r>
      <w:r>
        <w:t xml:space="preserve">d to all members of the </w:t>
      </w:r>
      <w:r w:rsidR="008D6753">
        <w:t>Association</w:t>
      </w:r>
      <w:r w:rsidRPr="002C7D64">
        <w:t xml:space="preserve"> at their billing address thirty (30) days prior to the Annual Meeting with instruction how to cast and return the ballot. </w:t>
      </w:r>
    </w:p>
    <w:p w14:paraId="6D44B33E" w14:textId="77777777" w:rsidR="002C7D64" w:rsidRDefault="002C7D64" w:rsidP="0007244A">
      <w:pPr>
        <w:pStyle w:val="ListParagraph"/>
        <w:numPr>
          <w:ilvl w:val="1"/>
          <w:numId w:val="4"/>
        </w:numPr>
        <w:ind w:left="1080"/>
      </w:pPr>
      <w:r w:rsidRPr="002C7D64">
        <w:t xml:space="preserve">If authorized and directed by resolution of the </w:t>
      </w:r>
      <w:r w:rsidR="008D6753">
        <w:t>Board</w:t>
      </w:r>
      <w:r w:rsidRPr="002C7D64">
        <w:t xml:space="preserve">, mail ballots for ballot issues, other than for the election of </w:t>
      </w:r>
      <w:r w:rsidR="008D6753">
        <w:t>Directors</w:t>
      </w:r>
      <w:r w:rsidR="008815B5">
        <w:t>,</w:t>
      </w:r>
      <w:r w:rsidRPr="002C7D64">
        <w:t xml:space="preserve"> shall be provided to members at such time and in such manner as shall be specified by the resolution. </w:t>
      </w:r>
    </w:p>
    <w:p w14:paraId="7F9D3087" w14:textId="43595766" w:rsidR="002C7D64" w:rsidRDefault="002C7D64" w:rsidP="0007244A">
      <w:pPr>
        <w:pStyle w:val="ListParagraph"/>
        <w:numPr>
          <w:ilvl w:val="1"/>
          <w:numId w:val="4"/>
        </w:numPr>
        <w:ind w:left="1080"/>
      </w:pPr>
      <w:r w:rsidRPr="0061643B">
        <w:t xml:space="preserve">Mail ballots shall contain a return envelope, which must be signed by the member to validate the enclosed ballot. </w:t>
      </w:r>
      <w:r w:rsidRPr="002C7D64">
        <w:t xml:space="preserve">Members who vote by mail are not allowed to vote </w:t>
      </w:r>
      <w:r w:rsidR="007A4B92">
        <w:t>during</w:t>
      </w:r>
      <w:r w:rsidRPr="002C7D64">
        <w:t xml:space="preserve"> the Annual Meeting. </w:t>
      </w:r>
    </w:p>
    <w:p w14:paraId="4C5BB788" w14:textId="77777777" w:rsidR="002C7D64" w:rsidRPr="008630BC" w:rsidRDefault="00523C89" w:rsidP="0007244A">
      <w:pPr>
        <w:pStyle w:val="ListParagraph"/>
        <w:numPr>
          <w:ilvl w:val="1"/>
          <w:numId w:val="4"/>
        </w:numPr>
        <w:ind w:left="1080"/>
      </w:pPr>
      <w:r w:rsidRPr="008630BC">
        <w:t>Mail b</w:t>
      </w:r>
      <w:r w:rsidR="00D679FD" w:rsidRPr="008630BC">
        <w:t xml:space="preserve">allots </w:t>
      </w:r>
      <w:r w:rsidRPr="008630BC">
        <w:t xml:space="preserve">shall </w:t>
      </w:r>
      <w:r w:rsidR="00D679FD" w:rsidRPr="008630BC">
        <w:t xml:space="preserve">be accepted </w:t>
      </w:r>
      <w:r w:rsidRPr="008630BC">
        <w:t xml:space="preserve">when received by the Association </w:t>
      </w:r>
      <w:r w:rsidR="00B342C0" w:rsidRPr="008630BC">
        <w:t xml:space="preserve">prior to the </w:t>
      </w:r>
      <w:r w:rsidR="007A4B92" w:rsidRPr="008630BC">
        <w:t xml:space="preserve">start of the </w:t>
      </w:r>
      <w:r w:rsidR="00567AF2" w:rsidRPr="008630BC">
        <w:t>Annual Meeting</w:t>
      </w:r>
      <w:r w:rsidR="002C7D64" w:rsidRPr="008630BC">
        <w:t xml:space="preserve">. </w:t>
      </w:r>
    </w:p>
    <w:p w14:paraId="759CCC6C" w14:textId="77777777" w:rsidR="002C7D64" w:rsidRDefault="002C7D64" w:rsidP="0007244A">
      <w:pPr>
        <w:pStyle w:val="ListParagraph"/>
        <w:numPr>
          <w:ilvl w:val="1"/>
          <w:numId w:val="4"/>
        </w:numPr>
        <w:ind w:left="1080"/>
      </w:pPr>
      <w:r w:rsidRPr="002C7D64">
        <w:t xml:space="preserve">The staff of the </w:t>
      </w:r>
      <w:r w:rsidR="008D6753">
        <w:t>Association</w:t>
      </w:r>
      <w:r w:rsidRPr="002C7D64">
        <w:t xml:space="preserve"> will receive the return envelopes and maintain them unopened in their care, custody and control for delivery to the Election </w:t>
      </w:r>
      <w:r w:rsidR="008D6753">
        <w:t>Committee</w:t>
      </w:r>
      <w:r w:rsidRPr="002C7D64">
        <w:t xml:space="preserve"> for examination and tabulation. Following tabulation, members of the staff will</w:t>
      </w:r>
      <w:r w:rsidR="007A4B92">
        <w:t xml:space="preserve"> assume</w:t>
      </w:r>
      <w:r w:rsidRPr="002C7D64">
        <w:t xml:space="preserve"> custody and control of all of the ballots and the return envelopes and secure t</w:t>
      </w:r>
      <w:r>
        <w:t>hem for safekeeping and preser</w:t>
      </w:r>
      <w:r w:rsidRPr="002C7D64">
        <w:t>vation as hereinafter required by this policy.</w:t>
      </w:r>
    </w:p>
    <w:p w14:paraId="1B5B3A48" w14:textId="77777777" w:rsidR="0062208D" w:rsidRDefault="0062208D" w:rsidP="0062208D"/>
    <w:p w14:paraId="15D79721" w14:textId="77777777" w:rsidR="002C7D64" w:rsidRPr="007F3F23" w:rsidRDefault="002C7D64" w:rsidP="0007244A">
      <w:pPr>
        <w:pStyle w:val="ListParagraph"/>
        <w:numPr>
          <w:ilvl w:val="0"/>
          <w:numId w:val="4"/>
        </w:numPr>
        <w:rPr>
          <w:b/>
          <w:u w:val="single"/>
        </w:rPr>
      </w:pPr>
      <w:r w:rsidRPr="007F3F23">
        <w:rPr>
          <w:b/>
          <w:u w:val="single"/>
        </w:rPr>
        <w:t>Mail Voting.</w:t>
      </w:r>
    </w:p>
    <w:p w14:paraId="0ACD7E98" w14:textId="557AC875" w:rsidR="002C7D64" w:rsidRDefault="002C7D64" w:rsidP="0007244A">
      <w:pPr>
        <w:pStyle w:val="ListParagraph"/>
        <w:numPr>
          <w:ilvl w:val="1"/>
          <w:numId w:val="4"/>
        </w:numPr>
        <w:ind w:left="1080"/>
      </w:pPr>
      <w:r w:rsidRPr="002C7D64">
        <w:t xml:space="preserve">Mail voting shall be in writing on official ballots provided by the </w:t>
      </w:r>
      <w:r w:rsidR="008D6753">
        <w:t>Association</w:t>
      </w:r>
      <w:r w:rsidRPr="002C7D64">
        <w:t>.</w:t>
      </w:r>
      <w:r w:rsidR="00567AF2">
        <w:t xml:space="preserve"> </w:t>
      </w:r>
      <w:r w:rsidRPr="002C7D64">
        <w:t xml:space="preserve">A mail ballot shall be voted by the member, then deposited in a return envelope which must be signed by the voting member and timely returned to the </w:t>
      </w:r>
      <w:r w:rsidR="008D6753">
        <w:t>Association</w:t>
      </w:r>
      <w:r w:rsidRPr="002C7D64">
        <w:t xml:space="preserve">. </w:t>
      </w:r>
    </w:p>
    <w:p w14:paraId="087E4A24" w14:textId="77777777" w:rsidR="002C7D64" w:rsidRPr="004E3956" w:rsidRDefault="002C7D64" w:rsidP="0007244A">
      <w:pPr>
        <w:pStyle w:val="ListParagraph"/>
        <w:numPr>
          <w:ilvl w:val="1"/>
          <w:numId w:val="4"/>
        </w:numPr>
        <w:ind w:left="1080"/>
      </w:pPr>
      <w:r w:rsidRPr="002C7D64">
        <w:lastRenderedPageBreak/>
        <w:t xml:space="preserve">Return envelopes shall have a signature block for the member's signature, printed name and </w:t>
      </w:r>
      <w:r w:rsidR="008248C1">
        <w:t>member number</w:t>
      </w:r>
      <w:r w:rsidRPr="002C7D64">
        <w:t>. Unsigned return envelopes will invalidate any ballot contained therein, and ballot return envelopes not properly signed by the memb</w:t>
      </w:r>
      <w:r>
        <w:t>er casting the same by a signa</w:t>
      </w:r>
      <w:r w:rsidRPr="002C7D64">
        <w:t xml:space="preserve">ture which can be read and identified as the signature of a bona-fide member, will not be counted and will be considered void. </w:t>
      </w:r>
      <w:r w:rsidR="00F95CBC">
        <w:t>C</w:t>
      </w:r>
      <w:r w:rsidR="00B342C0" w:rsidRPr="004E3956">
        <w:t xml:space="preserve">ertain portions of a ballot may be invalid, but </w:t>
      </w:r>
      <w:proofErr w:type="gramStart"/>
      <w:r w:rsidR="00B342C0" w:rsidRPr="004E3956">
        <w:t>remaining</w:t>
      </w:r>
      <w:proofErr w:type="gramEnd"/>
      <w:r w:rsidR="00B342C0" w:rsidRPr="004E3956">
        <w:t xml:space="preserve"> issues on a ballot, if any, may remain valid</w:t>
      </w:r>
      <w:r w:rsidR="00F95CBC">
        <w:t>.</w:t>
      </w:r>
    </w:p>
    <w:p w14:paraId="6FEEEE0A" w14:textId="77777777" w:rsidR="004E3956" w:rsidRDefault="00F95CBC" w:rsidP="0007244A">
      <w:pPr>
        <w:pStyle w:val="ListParagraph"/>
        <w:numPr>
          <w:ilvl w:val="1"/>
          <w:numId w:val="4"/>
        </w:numPr>
        <w:ind w:left="1080"/>
      </w:pPr>
      <w:r>
        <w:t>A</w:t>
      </w:r>
      <w:r w:rsidR="00ED55E2" w:rsidRPr="004E3956">
        <w:t xml:space="preserve"> member may have the right to vote his Individual Membership, and also </w:t>
      </w:r>
      <w:r w:rsidR="00152965" w:rsidRPr="004E3956">
        <w:t xml:space="preserve">vote </w:t>
      </w:r>
      <w:r w:rsidR="00ED55E2" w:rsidRPr="004E3956">
        <w:t xml:space="preserve">on behalf of </w:t>
      </w:r>
      <w:r w:rsidR="00D679FD">
        <w:t>a</w:t>
      </w:r>
      <w:r w:rsidR="002D1CB3">
        <w:t xml:space="preserve">nother </w:t>
      </w:r>
      <w:r w:rsidR="00D679FD">
        <w:t>membership</w:t>
      </w:r>
      <w:r w:rsidR="00ED55E2" w:rsidRPr="004E3956">
        <w:t xml:space="preserve">. </w:t>
      </w:r>
      <w:r>
        <w:t>A</w:t>
      </w:r>
      <w:r w:rsidR="00ED55E2" w:rsidRPr="004E3956">
        <w:t xml:space="preserve"> return envelo</w:t>
      </w:r>
      <w:r>
        <w:t>pe having more than one ballot shall invalidate all ballots contained therein.</w:t>
      </w:r>
    </w:p>
    <w:p w14:paraId="3C2EE0DB" w14:textId="77777777" w:rsidR="002C7D64" w:rsidRPr="004E3956" w:rsidRDefault="004E3956" w:rsidP="004E3956">
      <w:pPr>
        <w:pStyle w:val="ListParagraph"/>
        <w:numPr>
          <w:ilvl w:val="1"/>
          <w:numId w:val="4"/>
        </w:numPr>
        <w:ind w:left="1080"/>
      </w:pPr>
      <w:r>
        <w:t xml:space="preserve">Return </w:t>
      </w:r>
      <w:r w:rsidRPr="002C7D64">
        <w:t xml:space="preserve">envelopes shall be unopened and secure until </w:t>
      </w:r>
      <w:r w:rsidR="00F95CBC">
        <w:t xml:space="preserve">tabulation of the ballots at </w:t>
      </w:r>
      <w:r w:rsidRPr="002C7D64">
        <w:t xml:space="preserve">the </w:t>
      </w:r>
      <w:r w:rsidR="00F95CBC">
        <w:t>Annual Meeting</w:t>
      </w:r>
      <w:r w:rsidR="00705B79">
        <w:t>. The Association staff shall sort the return envelopes</w:t>
      </w:r>
      <w:r w:rsidRPr="004E3956">
        <w:t xml:space="preserve"> into groups after comparing the member label to the signature block. The groups include: i) envelopes </w:t>
      </w:r>
      <w:r w:rsidR="00705B79">
        <w:t xml:space="preserve">that are validly </w:t>
      </w:r>
      <w:r w:rsidRPr="004E3956">
        <w:t>signed by the member, officer or authorized representative</w:t>
      </w:r>
      <w:r w:rsidR="00705B79">
        <w:t xml:space="preserve"> of the membership</w:t>
      </w:r>
      <w:r w:rsidRPr="004E3956">
        <w:t xml:space="preserve">; ii) envelopes </w:t>
      </w:r>
      <w:r w:rsidR="00705B79">
        <w:t xml:space="preserve">that are </w:t>
      </w:r>
      <w:r w:rsidRPr="004E3956">
        <w:t xml:space="preserve">unsigned; and iii) envelopes </w:t>
      </w:r>
      <w:r w:rsidR="00705B79">
        <w:t xml:space="preserve">that shall </w:t>
      </w:r>
      <w:r w:rsidRPr="004E3956">
        <w:t>be reviewed by the Election Committee for their determination of validity.</w:t>
      </w:r>
    </w:p>
    <w:p w14:paraId="6D7508B3" w14:textId="77777777" w:rsidR="0088585D" w:rsidRDefault="002C7D64" w:rsidP="0007244A">
      <w:pPr>
        <w:pStyle w:val="ListParagraph"/>
        <w:numPr>
          <w:ilvl w:val="1"/>
          <w:numId w:val="4"/>
        </w:numPr>
        <w:ind w:left="1080"/>
      </w:pPr>
      <w:r w:rsidRPr="002C7D64">
        <w:t xml:space="preserve">The staff of the </w:t>
      </w:r>
      <w:r w:rsidR="008D6753">
        <w:t>Association</w:t>
      </w:r>
      <w:r w:rsidRPr="002C7D64">
        <w:t xml:space="preserve"> will transport all </w:t>
      </w:r>
      <w:r w:rsidR="00705B79">
        <w:t xml:space="preserve">sorted </w:t>
      </w:r>
      <w:r w:rsidRPr="002C7D64">
        <w:t xml:space="preserve">return envelopes containing ballots, unopened, to the site of the Annual Meeting and </w:t>
      </w:r>
      <w:r w:rsidR="0088585D">
        <w:t xml:space="preserve">the Election Committee shall be </w:t>
      </w:r>
      <w:r w:rsidRPr="002C7D64">
        <w:t xml:space="preserve">responsible for their custody and control </w:t>
      </w:r>
      <w:r w:rsidR="0088585D">
        <w:t>at the Annual Meeting</w:t>
      </w:r>
      <w:r w:rsidRPr="002C7D64">
        <w:t>.</w:t>
      </w:r>
    </w:p>
    <w:p w14:paraId="3DDB9E62" w14:textId="77777777" w:rsidR="002C7D64" w:rsidRDefault="0088585D" w:rsidP="0007244A">
      <w:pPr>
        <w:pStyle w:val="ListParagraph"/>
        <w:numPr>
          <w:ilvl w:val="1"/>
          <w:numId w:val="4"/>
        </w:numPr>
        <w:ind w:left="1080"/>
      </w:pPr>
      <w:r>
        <w:t>Not more than three (3) hours prior to the start of the Annual Meeting the Election Committee shall review all sorted return envelopes to determine whether the ballot c</w:t>
      </w:r>
      <w:r w:rsidR="008815B5">
        <w:t>ontained therein shall be cast.</w:t>
      </w:r>
      <w:r>
        <w:t xml:space="preserve"> A qualified director candidate or a candidate’s representative shall be given the opportunity to be present during the review of all sorted return envelopes.</w:t>
      </w:r>
    </w:p>
    <w:p w14:paraId="2D57EA0C" w14:textId="77777777" w:rsidR="002C7D64" w:rsidRDefault="002C7D64" w:rsidP="0062208D"/>
    <w:p w14:paraId="20BA9D09" w14:textId="77777777" w:rsidR="002C7D64" w:rsidRPr="00B97218" w:rsidRDefault="00106779" w:rsidP="0007244A">
      <w:pPr>
        <w:pStyle w:val="ListParagraph"/>
        <w:numPr>
          <w:ilvl w:val="0"/>
          <w:numId w:val="4"/>
        </w:numPr>
        <w:rPr>
          <w:b/>
          <w:u w:val="single"/>
        </w:rPr>
      </w:pPr>
      <w:r>
        <w:rPr>
          <w:b/>
          <w:u w:val="single"/>
        </w:rPr>
        <w:t>Meeting-Day Voting and Registration</w:t>
      </w:r>
    </w:p>
    <w:p w14:paraId="32273178" w14:textId="77777777" w:rsidR="002C7D64" w:rsidRDefault="007072A2" w:rsidP="0007244A">
      <w:pPr>
        <w:pStyle w:val="ListParagraph"/>
        <w:numPr>
          <w:ilvl w:val="1"/>
          <w:numId w:val="4"/>
        </w:numPr>
        <w:ind w:left="1080"/>
      </w:pPr>
      <w:r>
        <w:t>Registration of members at the Annual Meeting will determine the presence of a quorum and</w:t>
      </w:r>
      <w:r w:rsidR="00705B79">
        <w:t xml:space="preserve"> </w:t>
      </w:r>
      <w:proofErr w:type="gramStart"/>
      <w:r>
        <w:t>to verify</w:t>
      </w:r>
      <w:proofErr w:type="gramEnd"/>
      <w:r>
        <w:t xml:space="preserve"> membership for voting purposes.</w:t>
      </w:r>
      <w:r w:rsidR="002C7D64" w:rsidRPr="002C7D64">
        <w:t xml:space="preserve"> The registration process will be jointly conducted by the staff of the </w:t>
      </w:r>
      <w:r w:rsidR="008D6753">
        <w:t>Association</w:t>
      </w:r>
      <w:r w:rsidR="002C7D64" w:rsidRPr="002C7D64">
        <w:t xml:space="preserve"> and the members of the Election </w:t>
      </w:r>
      <w:r w:rsidR="008D6753">
        <w:t>Committee</w:t>
      </w:r>
      <w:r w:rsidR="002C7D64" w:rsidRPr="002C7D64">
        <w:t xml:space="preserve">. </w:t>
      </w:r>
    </w:p>
    <w:p w14:paraId="24A1A236" w14:textId="77777777" w:rsidR="002C7D64" w:rsidRDefault="007072A2" w:rsidP="0007244A">
      <w:pPr>
        <w:pStyle w:val="ListParagraph"/>
        <w:numPr>
          <w:ilvl w:val="1"/>
          <w:numId w:val="4"/>
        </w:numPr>
        <w:ind w:left="1080"/>
      </w:pPr>
      <w:r>
        <w:t>In person balloting</w:t>
      </w:r>
      <w:r w:rsidR="002C7D64" w:rsidRPr="002C7D64">
        <w:t xml:space="preserve"> will be available to members</w:t>
      </w:r>
      <w:r w:rsidR="00B33FC9">
        <w:t xml:space="preserve"> at the Annual Meeting</w:t>
      </w:r>
      <w:r>
        <w:t xml:space="preserve"> for those who have not voted by mail</w:t>
      </w:r>
      <w:r w:rsidR="002C7D64" w:rsidRPr="002C7D64">
        <w:t>.</w:t>
      </w:r>
      <w:r w:rsidR="0014570E">
        <w:t xml:space="preserve">  </w:t>
      </w:r>
      <w:r w:rsidR="0014570E" w:rsidRPr="001D0DA3">
        <w:t xml:space="preserve">Surviving spouses of deceased members </w:t>
      </w:r>
      <w:r w:rsidR="00D679FD" w:rsidRPr="001D0DA3">
        <w:t xml:space="preserve">may make application for membership and cast a ballot at the </w:t>
      </w:r>
      <w:r w:rsidR="0014570E" w:rsidRPr="001D0DA3">
        <w:t>Annual Meeting if such surviving spouse</w:t>
      </w:r>
      <w:r w:rsidR="00D679FD" w:rsidRPr="001D0DA3">
        <w:t xml:space="preserve"> is making application to transfer an existing service.</w:t>
      </w:r>
      <w:r w:rsidR="00D679FD" w:rsidRPr="0014570E">
        <w:t xml:space="preserve"> </w:t>
      </w:r>
      <w:r w:rsidR="002C7D64" w:rsidRPr="00507B2C">
        <w:t xml:space="preserve">The Election </w:t>
      </w:r>
      <w:r w:rsidR="008D6753" w:rsidRPr="00507B2C">
        <w:t>Committee</w:t>
      </w:r>
      <w:r w:rsidR="002C7D64" w:rsidRPr="00507B2C">
        <w:t xml:space="preserve"> will supervise the registration of </w:t>
      </w:r>
      <w:r w:rsidR="008D6753" w:rsidRPr="00507B2C">
        <w:t>Association</w:t>
      </w:r>
      <w:r w:rsidR="002C7D64" w:rsidRPr="00507B2C">
        <w:t xml:space="preserve"> members and the meeting-day balloting process.</w:t>
      </w:r>
      <w:r w:rsidR="002C7D64" w:rsidRPr="002C7D64">
        <w:t xml:space="preserve"> </w:t>
      </w:r>
    </w:p>
    <w:p w14:paraId="67D8AE62" w14:textId="77777777" w:rsidR="002C7D64" w:rsidRDefault="002C7D64" w:rsidP="0007244A">
      <w:pPr>
        <w:pStyle w:val="ListParagraph"/>
        <w:numPr>
          <w:ilvl w:val="1"/>
          <w:numId w:val="4"/>
        </w:numPr>
        <w:ind w:left="1080"/>
      </w:pPr>
      <w:r w:rsidRPr="002C7D64">
        <w:t xml:space="preserve">No person shall be allowed to </w:t>
      </w:r>
      <w:proofErr w:type="gramStart"/>
      <w:r w:rsidRPr="002C7D64">
        <w:t>electioneer</w:t>
      </w:r>
      <w:proofErr w:type="gramEnd"/>
      <w:r w:rsidRPr="002C7D64">
        <w:t xml:space="preserve">, photograph, videotape or tape record any activity in the registration and voting area, or within one hundred feet thereof, </w:t>
      </w:r>
      <w:r w:rsidR="007F3F23">
        <w:t xml:space="preserve">while registration and election </w:t>
      </w:r>
      <w:r w:rsidRPr="002C7D64">
        <w:t>day balloting is i</w:t>
      </w:r>
      <w:r>
        <w:t xml:space="preserve">n progress. </w:t>
      </w:r>
      <w:r w:rsidRPr="002C7D64">
        <w:t xml:space="preserve">The registration and voting area shall include the interior of the building where </w:t>
      </w:r>
      <w:proofErr w:type="gramStart"/>
      <w:r w:rsidRPr="002C7D64">
        <w:t>Annual</w:t>
      </w:r>
      <w:proofErr w:type="gramEnd"/>
      <w:r w:rsidRPr="002C7D64">
        <w:t xml:space="preserve"> Meeting registration and voting is taking place and within one hundred feet thereof. </w:t>
      </w:r>
    </w:p>
    <w:p w14:paraId="7EA6CB5A" w14:textId="7A3550EF" w:rsidR="002C7D64" w:rsidRDefault="002C7D64" w:rsidP="0007244A">
      <w:pPr>
        <w:pStyle w:val="ListParagraph"/>
        <w:numPr>
          <w:ilvl w:val="1"/>
          <w:numId w:val="4"/>
        </w:numPr>
        <w:ind w:left="1080"/>
      </w:pPr>
      <w:r w:rsidRPr="002C7D64">
        <w:t xml:space="preserve">Any question, concern, dispute or inquiry regarding any election or voting issue during the registration and voting process must be submitted in writing to the Election </w:t>
      </w:r>
      <w:r w:rsidR="000B1B89">
        <w:t xml:space="preserve">Committee </w:t>
      </w:r>
      <w:r w:rsidRPr="002C7D64">
        <w:t>for immediate review and determination. Any form of written submittal to any member o</w:t>
      </w:r>
      <w:r w:rsidR="00B97218">
        <w:t xml:space="preserve">f the </w:t>
      </w:r>
      <w:r w:rsidR="00277880">
        <w:t xml:space="preserve">Election </w:t>
      </w:r>
      <w:r w:rsidR="008D6753">
        <w:t>Committee</w:t>
      </w:r>
      <w:r w:rsidR="00B97218">
        <w:t xml:space="preserve"> shall be suffi</w:t>
      </w:r>
      <w:r w:rsidRPr="002C7D64">
        <w:t xml:space="preserve">cient. The </w:t>
      </w:r>
      <w:r w:rsidR="008D6753">
        <w:t>Committee</w:t>
      </w:r>
      <w:r w:rsidRPr="002C7D64">
        <w:t xml:space="preserve"> may respond to non-written </w:t>
      </w:r>
      <w:r w:rsidR="00487C0A" w:rsidRPr="002C7D64">
        <w:t>questions,</w:t>
      </w:r>
      <w:r w:rsidRPr="002C7D64">
        <w:t xml:space="preserve"> but such shall neither be considered a legal form of inquiry nor an official response. </w:t>
      </w:r>
    </w:p>
    <w:p w14:paraId="5FD42F28" w14:textId="77777777" w:rsidR="008815B5" w:rsidRDefault="008815B5" w:rsidP="0062208D"/>
    <w:p w14:paraId="6A220E49" w14:textId="77777777" w:rsidR="00B97218" w:rsidRPr="0007244A" w:rsidRDefault="00B97218" w:rsidP="0007244A">
      <w:pPr>
        <w:pStyle w:val="ListParagraph"/>
        <w:numPr>
          <w:ilvl w:val="0"/>
          <w:numId w:val="4"/>
        </w:numPr>
        <w:rPr>
          <w:b/>
          <w:u w:val="single"/>
        </w:rPr>
      </w:pPr>
      <w:r w:rsidRPr="0007244A">
        <w:rPr>
          <w:b/>
          <w:u w:val="single"/>
        </w:rPr>
        <w:t xml:space="preserve">Tabulation, Tie Vote, </w:t>
      </w:r>
      <w:r w:rsidR="004F092F">
        <w:rPr>
          <w:b/>
          <w:u w:val="single"/>
        </w:rPr>
        <w:t xml:space="preserve">and </w:t>
      </w:r>
      <w:r w:rsidRPr="0007244A">
        <w:rPr>
          <w:b/>
          <w:u w:val="single"/>
        </w:rPr>
        <w:t>Retention of Ballots.</w:t>
      </w:r>
    </w:p>
    <w:p w14:paraId="378AF0EB" w14:textId="77777777" w:rsidR="00B97218" w:rsidRDefault="00B97218" w:rsidP="0007244A">
      <w:pPr>
        <w:pStyle w:val="ListParagraph"/>
        <w:numPr>
          <w:ilvl w:val="1"/>
          <w:numId w:val="4"/>
        </w:numPr>
        <w:ind w:left="1080"/>
      </w:pPr>
      <w:r w:rsidRPr="00B97218">
        <w:t>Once registration and meeting-day balloting has e</w:t>
      </w:r>
      <w:r>
        <w:t>nded, the Elec</w:t>
      </w:r>
      <w:r w:rsidRPr="00B97218">
        <w:t xml:space="preserve">tion </w:t>
      </w:r>
      <w:r w:rsidR="008D6753">
        <w:t>Committee</w:t>
      </w:r>
      <w:r w:rsidRPr="00B97218">
        <w:t xml:space="preserve"> shall supervise the transport</w:t>
      </w:r>
      <w:r w:rsidR="00B33FC9">
        <w:t>ation</w:t>
      </w:r>
      <w:r w:rsidRPr="00B97218">
        <w:t xml:space="preserve"> </w:t>
      </w:r>
      <w:r w:rsidR="007F3F23">
        <w:t xml:space="preserve">of </w:t>
      </w:r>
      <w:r w:rsidRPr="00B97218">
        <w:t xml:space="preserve">all ballots cast </w:t>
      </w:r>
      <w:r w:rsidR="00277880">
        <w:t xml:space="preserve">to a secure site. </w:t>
      </w:r>
      <w:r>
        <w:t xml:space="preserve">The </w:t>
      </w:r>
      <w:r w:rsidRPr="00B97218">
        <w:t xml:space="preserve">Election </w:t>
      </w:r>
      <w:r w:rsidR="008D6753">
        <w:t>Committee</w:t>
      </w:r>
      <w:r w:rsidRPr="00B97218">
        <w:t xml:space="preserve"> will supervise and assist the </w:t>
      </w:r>
      <w:r w:rsidR="00B33FC9">
        <w:t xml:space="preserve">staff of the </w:t>
      </w:r>
      <w:r w:rsidR="008D6753">
        <w:t>Association</w:t>
      </w:r>
      <w:r w:rsidRPr="00B97218">
        <w:t xml:space="preserve"> in the </w:t>
      </w:r>
      <w:r w:rsidR="00B33FC9">
        <w:t>examination</w:t>
      </w:r>
      <w:r w:rsidR="004E14F8">
        <w:t xml:space="preserve"> </w:t>
      </w:r>
      <w:r w:rsidR="00B33FC9">
        <w:t>and tabulation</w:t>
      </w:r>
      <w:r w:rsidRPr="00B97218">
        <w:t xml:space="preserve"> </w:t>
      </w:r>
      <w:r w:rsidR="004E14F8">
        <w:t xml:space="preserve">of </w:t>
      </w:r>
      <w:r w:rsidRPr="00B97218">
        <w:t>the ballots.</w:t>
      </w:r>
      <w:r w:rsidR="00E86F61">
        <w:t xml:space="preserve"> </w:t>
      </w:r>
      <w:r w:rsidR="00E86F61" w:rsidRPr="004E3956">
        <w:t xml:space="preserve">The Election Committee shall certify the </w:t>
      </w:r>
      <w:r w:rsidR="004E14F8">
        <w:t>tabulation</w:t>
      </w:r>
      <w:r w:rsidR="00E86F61" w:rsidRPr="004E3956">
        <w:t xml:space="preserve"> and notify </w:t>
      </w:r>
      <w:r w:rsidR="00EC04B4">
        <w:t xml:space="preserve">the </w:t>
      </w:r>
      <w:r w:rsidR="00E86F61" w:rsidRPr="004E3956">
        <w:t>President of the Board</w:t>
      </w:r>
      <w:r w:rsidR="004E14F8">
        <w:t xml:space="preserve"> of the results of the election.</w:t>
      </w:r>
      <w:r w:rsidR="00E86F61" w:rsidRPr="004E3956">
        <w:t xml:space="preserve"> </w:t>
      </w:r>
      <w:r w:rsidR="004E14F8">
        <w:t>T</w:t>
      </w:r>
      <w:r w:rsidR="00D679FD">
        <w:t xml:space="preserve">he President </w:t>
      </w:r>
      <w:r w:rsidR="004E14F8">
        <w:t xml:space="preserve">of the Board, or the Association attorney where the President of the Board is seeking reelection, </w:t>
      </w:r>
      <w:r w:rsidR="00E86F61" w:rsidRPr="004E3956">
        <w:t>shall</w:t>
      </w:r>
      <w:r w:rsidR="00EC04B4">
        <w:t xml:space="preserve"> </w:t>
      </w:r>
      <w:r w:rsidR="004E14F8">
        <w:t>announce the results of the election at the Annual Meeting or as soon thereafter as possible</w:t>
      </w:r>
      <w:r w:rsidR="00E86F61" w:rsidRPr="004E3956">
        <w:t>.</w:t>
      </w:r>
      <w:r w:rsidR="00EC04B4">
        <w:t xml:space="preserve"> </w:t>
      </w:r>
    </w:p>
    <w:p w14:paraId="68493E83" w14:textId="77777777" w:rsidR="00B97218" w:rsidRDefault="00B97218" w:rsidP="0007244A">
      <w:pPr>
        <w:pStyle w:val="ListParagraph"/>
        <w:numPr>
          <w:ilvl w:val="1"/>
          <w:numId w:val="4"/>
        </w:numPr>
        <w:ind w:left="1080"/>
      </w:pPr>
      <w:r w:rsidRPr="00B97218">
        <w:t xml:space="preserve">A director </w:t>
      </w:r>
      <w:r w:rsidR="00E86F61">
        <w:t xml:space="preserve">candidate or </w:t>
      </w:r>
      <w:r w:rsidRPr="00B97218">
        <w:t>candidate’s representative may observe the ballot counting and tabulation process</w:t>
      </w:r>
      <w:r w:rsidR="00E86F61">
        <w:t xml:space="preserve">. </w:t>
      </w:r>
      <w:r w:rsidR="00E86F61" w:rsidRPr="004E3956">
        <w:t xml:space="preserve">The candidate shall submit in writing to the Association of their intent to be present, or named representative’s presence, for the vote count in advance of the </w:t>
      </w:r>
      <w:r w:rsidR="004E14F8">
        <w:t>Annual M</w:t>
      </w:r>
      <w:r w:rsidR="00E86F61" w:rsidRPr="004E3956">
        <w:t>eeting.</w:t>
      </w:r>
      <w:r w:rsidR="00E86F61">
        <w:t xml:space="preserve"> The candidate</w:t>
      </w:r>
      <w:r w:rsidRPr="00B97218">
        <w:t xml:space="preserve"> shall not interfere with the counting or make challenges until the final count is tabulated. Such challenge</w:t>
      </w:r>
      <w:r>
        <w:t xml:space="preserve">s are to be made to the </w:t>
      </w:r>
      <w:r w:rsidRPr="00B97218">
        <w:t xml:space="preserve">Election </w:t>
      </w:r>
      <w:r w:rsidR="008D6753">
        <w:t>Committee</w:t>
      </w:r>
      <w:r w:rsidRPr="00B97218">
        <w:t xml:space="preserve"> in writing. </w:t>
      </w:r>
    </w:p>
    <w:p w14:paraId="5CF00AF1" w14:textId="77777777" w:rsidR="00A87DFC" w:rsidRPr="00977D87" w:rsidRDefault="00B97218" w:rsidP="00A87DFC">
      <w:pPr>
        <w:pStyle w:val="ListParagraph"/>
        <w:numPr>
          <w:ilvl w:val="1"/>
          <w:numId w:val="4"/>
        </w:numPr>
        <w:ind w:left="1080"/>
      </w:pPr>
      <w:r w:rsidRPr="00977D87">
        <w:t xml:space="preserve">The Election </w:t>
      </w:r>
      <w:r w:rsidR="008D6753" w:rsidRPr="00977D87">
        <w:t>Committee</w:t>
      </w:r>
      <w:r w:rsidRPr="00977D87">
        <w:t xml:space="preserve"> shall </w:t>
      </w:r>
      <w:r w:rsidR="00E53359" w:rsidRPr="00977D87">
        <w:t>conform to the following</w:t>
      </w:r>
      <w:r w:rsidRPr="00977D87">
        <w:t xml:space="preserve"> methods of counting, cross-checking, rec</w:t>
      </w:r>
      <w:r w:rsidR="00E53359" w:rsidRPr="00977D87">
        <w:t>ording and reporting the result</w:t>
      </w:r>
      <w:r w:rsidR="007A4B92" w:rsidRPr="00977D87">
        <w:t>: there shall be three</w:t>
      </w:r>
      <w:r w:rsidR="00E53359" w:rsidRPr="00977D87">
        <w:t xml:space="preserve"> teams counting ballots, with each team consisting</w:t>
      </w:r>
      <w:r w:rsidR="00507B2C" w:rsidRPr="00977D87">
        <w:t xml:space="preserve"> of three (3) persons</w:t>
      </w:r>
      <w:r w:rsidR="00E53359" w:rsidRPr="00977D87">
        <w:t xml:space="preserve"> and </w:t>
      </w:r>
      <w:r w:rsidR="00AD5A0F" w:rsidRPr="00977D87">
        <w:t>one (1) Election Committee member</w:t>
      </w:r>
      <w:r w:rsidR="00E53359" w:rsidRPr="00977D87">
        <w:t>; each te</w:t>
      </w:r>
      <w:r w:rsidR="00507B2C" w:rsidRPr="00977D87">
        <w:t xml:space="preserve">am shall have one person </w:t>
      </w:r>
      <w:r w:rsidR="00E53359" w:rsidRPr="00977D87">
        <w:t>reading ballots whi</w:t>
      </w:r>
      <w:r w:rsidR="00507B2C" w:rsidRPr="00977D87">
        <w:t>le two persons</w:t>
      </w:r>
      <w:r w:rsidR="00E53359" w:rsidRPr="00977D87">
        <w:t xml:space="preserve"> tabulate</w:t>
      </w:r>
      <w:r w:rsidR="00E87825" w:rsidRPr="00977D87">
        <w:t xml:space="preserve">; </w:t>
      </w:r>
      <w:r w:rsidR="00E53359" w:rsidRPr="00977D87">
        <w:t xml:space="preserve">one Election Committee member </w:t>
      </w:r>
      <w:r w:rsidR="00E87825" w:rsidRPr="00977D87">
        <w:t>shall oversee</w:t>
      </w:r>
      <w:r w:rsidR="00E53359" w:rsidRPr="00977D87">
        <w:t xml:space="preserve"> the reading </w:t>
      </w:r>
      <w:r w:rsidR="00AD5A0F" w:rsidRPr="00977D87">
        <w:t xml:space="preserve">and </w:t>
      </w:r>
      <w:r w:rsidR="00E53359" w:rsidRPr="00977D87">
        <w:t>tabulation of the ballots</w:t>
      </w:r>
      <w:r w:rsidR="00AD5A0F" w:rsidRPr="00977D87">
        <w:t xml:space="preserve"> on each team</w:t>
      </w:r>
      <w:r w:rsidR="00E53359" w:rsidRPr="00977D87">
        <w:t>.</w:t>
      </w:r>
      <w:r w:rsidRPr="00977D87">
        <w:t xml:space="preserve"> Handling questionable or irregular ballots will be determined immediately by members of </w:t>
      </w:r>
      <w:r w:rsidR="000B1B89" w:rsidRPr="00977D87">
        <w:t>the</w:t>
      </w:r>
      <w:r w:rsidR="00A87DFC" w:rsidRPr="00977D87">
        <w:t xml:space="preserve"> Election</w:t>
      </w:r>
      <w:r w:rsidR="000B1B89" w:rsidRPr="00977D87">
        <w:t xml:space="preserve"> </w:t>
      </w:r>
      <w:r w:rsidR="008D6753" w:rsidRPr="00977D87">
        <w:t>Committee</w:t>
      </w:r>
      <w:r w:rsidRPr="00977D87">
        <w:t xml:space="preserve">. </w:t>
      </w:r>
    </w:p>
    <w:p w14:paraId="7FE0BA34" w14:textId="77777777" w:rsidR="00B97218" w:rsidRPr="004E3956" w:rsidRDefault="00B97218" w:rsidP="0007244A">
      <w:pPr>
        <w:pStyle w:val="ListParagraph"/>
        <w:numPr>
          <w:ilvl w:val="1"/>
          <w:numId w:val="4"/>
        </w:numPr>
        <w:ind w:left="1080"/>
      </w:pPr>
      <w:r w:rsidRPr="00507B2C">
        <w:t xml:space="preserve">In the event that an election contest is won by a margin of one percent </w:t>
      </w:r>
      <w:r w:rsidR="007F3F23" w:rsidRPr="00507B2C">
        <w:t xml:space="preserve">(1%) </w:t>
      </w:r>
      <w:r w:rsidRPr="00507B2C">
        <w:t>or less of the tot</w:t>
      </w:r>
      <w:r w:rsidR="00A87DFC" w:rsidRPr="00507B2C">
        <w:t>al votes cast for any Director d</w:t>
      </w:r>
      <w:r w:rsidRPr="00507B2C">
        <w:t xml:space="preserve">istrict position, the Election </w:t>
      </w:r>
      <w:r w:rsidR="008D6753" w:rsidRPr="00507B2C">
        <w:t>Committee</w:t>
      </w:r>
      <w:r w:rsidRPr="00507B2C">
        <w:t xml:space="preserve"> will recount all ballot</w:t>
      </w:r>
      <w:r w:rsidR="00A87DFC" w:rsidRPr="00507B2C">
        <w:t>s</w:t>
      </w:r>
      <w:r w:rsidR="006A3BF6" w:rsidRPr="00507B2C">
        <w:t xml:space="preserve"> upon the request of any </w:t>
      </w:r>
      <w:r w:rsidR="007A4B92" w:rsidRPr="00507B2C">
        <w:t xml:space="preserve">affected </w:t>
      </w:r>
      <w:r w:rsidR="006A3BF6" w:rsidRPr="00507B2C">
        <w:t>candidate</w:t>
      </w:r>
      <w:r w:rsidRPr="00507B2C">
        <w:t>.</w:t>
      </w:r>
      <w:r w:rsidRPr="00B97218">
        <w:t xml:space="preserve"> </w:t>
      </w:r>
      <w:r w:rsidR="00E53359" w:rsidRPr="004E3956">
        <w:t>A recount shall occur only after the Election Committee has certified the original vote count.</w:t>
      </w:r>
      <w:r w:rsidR="00E53359">
        <w:t xml:space="preserve"> If a recount is </w:t>
      </w:r>
      <w:r w:rsidR="007A4B92">
        <w:t>authorized and requested</w:t>
      </w:r>
      <w:r w:rsidR="00321C2C">
        <w:t>, it may, at the discretion of the Election Committee,</w:t>
      </w:r>
      <w:r w:rsidR="00E53359">
        <w:t xml:space="preserve"> occur the next calendar day and shall be</w:t>
      </w:r>
      <w:r w:rsidR="00E53359" w:rsidRPr="00B97218">
        <w:t xml:space="preserve"> performed, as nearly as is possible, by the same members of the Election </w:t>
      </w:r>
      <w:r w:rsidR="00E53359">
        <w:t>Committee</w:t>
      </w:r>
      <w:r w:rsidR="00E53359" w:rsidRPr="00B97218">
        <w:t xml:space="preserve"> and, as nearly as is possible in the same manner as the original count.</w:t>
      </w:r>
      <w:r w:rsidR="00E53359">
        <w:t xml:space="preserve"> </w:t>
      </w:r>
    </w:p>
    <w:p w14:paraId="6B546A5A" w14:textId="77777777" w:rsidR="00B97218" w:rsidRDefault="00A87DFC" w:rsidP="0007244A">
      <w:pPr>
        <w:pStyle w:val="ListParagraph"/>
        <w:numPr>
          <w:ilvl w:val="1"/>
          <w:numId w:val="4"/>
        </w:numPr>
        <w:ind w:left="1080"/>
      </w:pPr>
      <w:r w:rsidRPr="004E3956">
        <w:t>If after certifi</w:t>
      </w:r>
      <w:r w:rsidR="00DB461B">
        <w:t xml:space="preserve">cation of the recount vote, or the original vote if no recount vote is requested, </w:t>
      </w:r>
      <w:r w:rsidR="00DB461B" w:rsidRPr="004E3956">
        <w:t>there</w:t>
      </w:r>
      <w:r w:rsidRPr="004E3956">
        <w:t xml:space="preserve"> is a tie vote</w:t>
      </w:r>
      <w:r w:rsidR="00B97218" w:rsidRPr="004E3956">
        <w:t>,</w:t>
      </w:r>
      <w:r w:rsidR="00B97218" w:rsidRPr="00B97218">
        <w:t xml:space="preserve"> the outcome of the election shall be decided by the flip of a coin conducted by a member of the Election </w:t>
      </w:r>
      <w:r w:rsidR="008D6753">
        <w:t>Committee</w:t>
      </w:r>
      <w:r w:rsidR="00B97218" w:rsidRPr="00B97218">
        <w:t xml:space="preserve"> in the presence of two officers of the </w:t>
      </w:r>
      <w:r w:rsidR="008D6753">
        <w:t>Association</w:t>
      </w:r>
      <w:r w:rsidR="00B97218" w:rsidRPr="00B97218">
        <w:t xml:space="preserve"> and the affected candidates. In the event of an election tie on any other issue, the election outcome shall be decided b</w:t>
      </w:r>
      <w:r w:rsidR="00B97218">
        <w:t xml:space="preserve">y a vote of the </w:t>
      </w:r>
      <w:r w:rsidR="008D6753">
        <w:t>Board</w:t>
      </w:r>
      <w:r w:rsidR="00B97218">
        <w:t xml:space="preserve"> of </w:t>
      </w:r>
      <w:r w:rsidR="008D6753">
        <w:t>Directors</w:t>
      </w:r>
      <w:r w:rsidR="00B97218" w:rsidRPr="00B97218">
        <w:t xml:space="preserve"> at the next regular meeting of the </w:t>
      </w:r>
      <w:r w:rsidR="008D6753">
        <w:t>Board</w:t>
      </w:r>
      <w:r w:rsidR="00B97218" w:rsidRPr="00B97218">
        <w:t xml:space="preserve">. </w:t>
      </w:r>
    </w:p>
    <w:p w14:paraId="2080FC81" w14:textId="77777777" w:rsidR="00B97218" w:rsidRDefault="00B97218" w:rsidP="0007244A">
      <w:pPr>
        <w:pStyle w:val="ListParagraph"/>
        <w:numPr>
          <w:ilvl w:val="1"/>
          <w:numId w:val="4"/>
        </w:numPr>
        <w:ind w:left="1080"/>
      </w:pPr>
      <w:r w:rsidRPr="00B97218">
        <w:t xml:space="preserve">All return envelopes, all ballots and any materials used in conducting the count shall be preserved and turned over to the staff of the </w:t>
      </w:r>
      <w:r w:rsidR="008D6753">
        <w:t>Association</w:t>
      </w:r>
      <w:r w:rsidR="007F3F23">
        <w:t xml:space="preserve"> for safe</w:t>
      </w:r>
      <w:r w:rsidRPr="00B97218">
        <w:t xml:space="preserve">keeping to be preserved by the staff for a period of not less than ninety </w:t>
      </w:r>
      <w:r w:rsidR="007F3F23">
        <w:t xml:space="preserve">(90) </w:t>
      </w:r>
      <w:r w:rsidRPr="00B97218">
        <w:t xml:space="preserve">days. </w:t>
      </w:r>
    </w:p>
    <w:p w14:paraId="0F639371" w14:textId="77777777" w:rsidR="0062208D" w:rsidRDefault="0062208D" w:rsidP="0062208D"/>
    <w:p w14:paraId="7A1C20D3" w14:textId="77777777" w:rsidR="00B97218" w:rsidRPr="00B97218" w:rsidRDefault="00B97218" w:rsidP="0007244A">
      <w:pPr>
        <w:pStyle w:val="ListParagraph"/>
        <w:numPr>
          <w:ilvl w:val="0"/>
          <w:numId w:val="4"/>
        </w:numPr>
        <w:rPr>
          <w:b/>
          <w:u w:val="single"/>
        </w:rPr>
      </w:pPr>
      <w:r w:rsidRPr="00B97218">
        <w:rPr>
          <w:b/>
          <w:u w:val="single"/>
        </w:rPr>
        <w:t>Challenges</w:t>
      </w:r>
      <w:r>
        <w:rPr>
          <w:b/>
          <w:u w:val="single"/>
        </w:rPr>
        <w:t>.</w:t>
      </w:r>
    </w:p>
    <w:p w14:paraId="2424497F" w14:textId="77777777" w:rsidR="00B97218" w:rsidRPr="00D3459E" w:rsidRDefault="00B97218" w:rsidP="0007244A">
      <w:pPr>
        <w:pStyle w:val="ListParagraph"/>
        <w:numPr>
          <w:ilvl w:val="1"/>
          <w:numId w:val="4"/>
        </w:numPr>
        <w:ind w:left="1080"/>
      </w:pPr>
      <w:r w:rsidRPr="00DE6D8D">
        <w:t xml:space="preserve">Any qualified director candidate may challenge the correctness of any announced result of a director election in which he or she was a candidate. Should a challenge be presented, it shall be made in writing within ten </w:t>
      </w:r>
      <w:r w:rsidR="007F3F23" w:rsidRPr="00DE6D8D">
        <w:t xml:space="preserve">(10) </w:t>
      </w:r>
      <w:r w:rsidRPr="00DE6D8D">
        <w:t xml:space="preserve">calendar days from the </w:t>
      </w:r>
      <w:r w:rsidR="00350407" w:rsidRPr="00DE6D8D">
        <w:t>Annual Meeting</w:t>
      </w:r>
      <w:r w:rsidRPr="00DE6D8D">
        <w:t>.</w:t>
      </w:r>
      <w:r w:rsidRPr="00B97218">
        <w:t xml:space="preserve"> It shall be addressed to the </w:t>
      </w:r>
      <w:r w:rsidR="007F3F23">
        <w:t>Election Commit</w:t>
      </w:r>
      <w:r w:rsidRPr="00B97218">
        <w:t xml:space="preserve">tee, stating the candidate’s </w:t>
      </w:r>
      <w:r w:rsidRPr="00B97218">
        <w:lastRenderedPageBreak/>
        <w:t>grounds for the challenge</w:t>
      </w:r>
      <w:r w:rsidR="00E87825">
        <w:t xml:space="preserve">. </w:t>
      </w:r>
      <w:r w:rsidRPr="00B97218">
        <w:t xml:space="preserve">The </w:t>
      </w:r>
      <w:r w:rsidR="008D6753">
        <w:t>Committee</w:t>
      </w:r>
      <w:r w:rsidRPr="00B97218">
        <w:t xml:space="preserve"> will, </w:t>
      </w:r>
      <w:r w:rsidR="00E2266B">
        <w:t xml:space="preserve">in its sole discretion, take action which may include, but does not require, </w:t>
      </w:r>
      <w:r w:rsidRPr="00B97218">
        <w:t>a</w:t>
      </w:r>
      <w:r>
        <w:t xml:space="preserve"> recount at the requesting can</w:t>
      </w:r>
      <w:r w:rsidRPr="00B97218">
        <w:t xml:space="preserve">didate's </w:t>
      </w:r>
      <w:r w:rsidRPr="00D3459E">
        <w:t xml:space="preserve">expense, </w:t>
      </w:r>
      <w:r w:rsidR="00350407" w:rsidRPr="00D3459E">
        <w:t>or any other action deemed necessary by the Election Committee, including a denial of any challenge presented.</w:t>
      </w:r>
    </w:p>
    <w:p w14:paraId="1F2456F2" w14:textId="77777777" w:rsidR="00921A6A" w:rsidRPr="00D3459E" w:rsidRDefault="00921A6A" w:rsidP="0007244A">
      <w:pPr>
        <w:pStyle w:val="ListParagraph"/>
        <w:numPr>
          <w:ilvl w:val="1"/>
          <w:numId w:val="4"/>
        </w:numPr>
        <w:ind w:left="1080"/>
      </w:pPr>
      <w:r w:rsidRPr="00D3459E">
        <w:t xml:space="preserve">Any challenge </w:t>
      </w:r>
      <w:r w:rsidR="00451E1E" w:rsidRPr="00D3459E">
        <w:t>by a qual</w:t>
      </w:r>
      <w:r w:rsidR="00D3459E">
        <w:t>ified director candidate to the balloting by mail process; method of handling retu</w:t>
      </w:r>
      <w:r w:rsidR="009E59BE">
        <w:t>rn envelopes; validation of members’ signatures; acceptance or rejection of return envelopes and/or other issues relating to balloting by mail must be made prior to the tabu</w:t>
      </w:r>
      <w:r w:rsidR="00FB2E79">
        <w:t xml:space="preserve">lation of ballots at the Annual Meeting.  Any challenge so raised must be directed in writing to the Election Committee for their immediate review and determination.  </w:t>
      </w:r>
    </w:p>
    <w:p w14:paraId="5028322B" w14:textId="77777777" w:rsidR="0088585D" w:rsidRDefault="0088585D" w:rsidP="0088585D"/>
    <w:p w14:paraId="31197490" w14:textId="77777777" w:rsidR="00B97218" w:rsidRPr="00B97218" w:rsidRDefault="00B97218" w:rsidP="0007244A">
      <w:pPr>
        <w:pStyle w:val="ListParagraph"/>
        <w:numPr>
          <w:ilvl w:val="0"/>
          <w:numId w:val="4"/>
        </w:numPr>
        <w:rPr>
          <w:b/>
          <w:u w:val="single"/>
        </w:rPr>
      </w:pPr>
      <w:r w:rsidRPr="00B97218">
        <w:rPr>
          <w:b/>
          <w:u w:val="single"/>
        </w:rPr>
        <w:t>Dispute Resolution.</w:t>
      </w:r>
    </w:p>
    <w:p w14:paraId="38998317" w14:textId="77777777" w:rsidR="00B97218" w:rsidRDefault="00B97218" w:rsidP="0062208D">
      <w:pPr>
        <w:ind w:left="720"/>
      </w:pPr>
      <w:r w:rsidRPr="00B97218">
        <w:t xml:space="preserve">The Election </w:t>
      </w:r>
      <w:r w:rsidR="008D6753">
        <w:t>Committee</w:t>
      </w:r>
      <w:r w:rsidRPr="00B97218">
        <w:t xml:space="preserve"> shall have the authority to rule upon all questions that may arise with respect to the validity of member signatures; the registration of members; the counting of ballots c</w:t>
      </w:r>
      <w:r>
        <w:t>ast in any election; the deter</w:t>
      </w:r>
      <w:r w:rsidRPr="00B97218">
        <w:t xml:space="preserve">mination of the validity of any ballot irregularly marked or cast; rulings upon all other questions that may arise relating to the ballot by mail process or member voting and the election of </w:t>
      </w:r>
      <w:r w:rsidR="008D6753">
        <w:t>Directors</w:t>
      </w:r>
      <w:r w:rsidRPr="00B97218">
        <w:t xml:space="preserve">, and decisions upon any challenge, protest or objection made with respect to any election, or conduct that may affect the results of any election. The </w:t>
      </w:r>
      <w:r w:rsidR="00DF6F61">
        <w:t xml:space="preserve">Election </w:t>
      </w:r>
      <w:r w:rsidR="008D6753">
        <w:t>Committee</w:t>
      </w:r>
      <w:r w:rsidRPr="00B97218">
        <w:t xml:space="preserve">'s decision on all such matters shall be final. </w:t>
      </w:r>
    </w:p>
    <w:p w14:paraId="7446EDD5" w14:textId="77777777" w:rsidR="0088585D" w:rsidRDefault="0088585D" w:rsidP="00B97218"/>
    <w:p w14:paraId="601EF478" w14:textId="77777777" w:rsidR="00B97218" w:rsidRPr="00B97218" w:rsidRDefault="00530475" w:rsidP="00B97218">
      <w:pPr>
        <w:rPr>
          <w:b/>
        </w:rPr>
      </w:pPr>
      <w:r>
        <w:rPr>
          <w:b/>
        </w:rPr>
        <w:t>ACCOUNTABILITY:</w:t>
      </w:r>
    </w:p>
    <w:p w14:paraId="1E95959C" w14:textId="77777777" w:rsidR="00B97218" w:rsidRDefault="00B97218" w:rsidP="00B97218"/>
    <w:p w14:paraId="6B99385E" w14:textId="77777777" w:rsidR="00813624" w:rsidRDefault="00530475" w:rsidP="0028347E">
      <w:r>
        <w:t>Board of Directors</w:t>
      </w:r>
    </w:p>
    <w:p w14:paraId="70145EEA" w14:textId="77777777" w:rsidR="00FC1243" w:rsidRDefault="00530475" w:rsidP="0028347E">
      <w:r>
        <w:t>General Manager</w:t>
      </w:r>
    </w:p>
    <w:p w14:paraId="588A1F15" w14:textId="77777777" w:rsidR="00CC0DDB" w:rsidRDefault="00CC0DDB" w:rsidP="0028347E"/>
    <w:p w14:paraId="45D74E02" w14:textId="77777777" w:rsidR="00CC0DDB" w:rsidRDefault="00CC0DDB" w:rsidP="0028347E"/>
    <w:p w14:paraId="6FD87359" w14:textId="77777777" w:rsidR="00CC0DDB" w:rsidRDefault="00CC0DDB" w:rsidP="0028347E"/>
    <w:p w14:paraId="5DCE0841" w14:textId="77777777" w:rsidR="00CC0DDB" w:rsidRDefault="00CC0DDB" w:rsidP="0028347E"/>
    <w:p w14:paraId="441F873F" w14:textId="77777777" w:rsidR="00F0094E" w:rsidRDefault="00F0094E" w:rsidP="0028347E"/>
    <w:p w14:paraId="0894495E" w14:textId="77777777" w:rsidR="00F0094E" w:rsidRDefault="00F0094E" w:rsidP="0028347E"/>
    <w:p w14:paraId="3BCF4795" w14:textId="77777777" w:rsidR="00F0094E" w:rsidRDefault="00F0094E" w:rsidP="0028347E"/>
    <w:p w14:paraId="19F9EDF5" w14:textId="77777777" w:rsidR="00F0094E" w:rsidRDefault="00F0094E" w:rsidP="0028347E"/>
    <w:p w14:paraId="242A86C7" w14:textId="626919A0" w:rsidR="00F0094E" w:rsidRDefault="00F0094E" w:rsidP="0028347E"/>
    <w:p w14:paraId="75090941" w14:textId="76B505A9" w:rsidR="006D1D2E" w:rsidRDefault="006D1D2E" w:rsidP="0028347E"/>
    <w:p w14:paraId="19A718C3" w14:textId="3A6DA7C3" w:rsidR="006D1D2E" w:rsidRDefault="006D1D2E" w:rsidP="0028347E"/>
    <w:p w14:paraId="752A2282" w14:textId="77777777" w:rsidR="006D1D2E" w:rsidRDefault="006D1D2E" w:rsidP="0028347E"/>
    <w:p w14:paraId="0E8151AB" w14:textId="77777777" w:rsidR="00F0094E" w:rsidRDefault="00F0094E" w:rsidP="0028347E"/>
    <w:p w14:paraId="7538ADEC" w14:textId="77777777" w:rsidR="00CC0DDB" w:rsidRDefault="00CC0DDB" w:rsidP="0028347E"/>
    <w:p w14:paraId="1A75275B" w14:textId="77777777" w:rsidR="00CC0DDB" w:rsidRDefault="00CC0DDB" w:rsidP="0028347E"/>
    <w:p w14:paraId="1B7381D6" w14:textId="77777777" w:rsidR="00CC0DDB" w:rsidRDefault="00CC0DDB" w:rsidP="0028347E"/>
    <w:tbl>
      <w:tblPr>
        <w:tblStyle w:val="TableGrid"/>
        <w:tblW w:w="0" w:type="auto"/>
        <w:tblInd w:w="85" w:type="dxa"/>
        <w:tblLook w:val="04A0" w:firstRow="1" w:lastRow="0" w:firstColumn="1" w:lastColumn="0" w:noHBand="0" w:noVBand="1"/>
      </w:tblPr>
      <w:tblGrid>
        <w:gridCol w:w="6442"/>
        <w:gridCol w:w="2823"/>
      </w:tblGrid>
      <w:tr w:rsidR="00813624" w14:paraId="10228877" w14:textId="77777777" w:rsidTr="00E47EA3">
        <w:trPr>
          <w:trHeight w:val="1097"/>
        </w:trPr>
        <w:tc>
          <w:tcPr>
            <w:tcW w:w="6442" w:type="dxa"/>
            <w:vAlign w:val="bottom"/>
          </w:tcPr>
          <w:p w14:paraId="3948B5ED" w14:textId="77777777" w:rsidR="00813624" w:rsidRDefault="00813624" w:rsidP="00813624">
            <w:pPr>
              <w:rPr>
                <w:b/>
              </w:rPr>
            </w:pPr>
            <w:r>
              <w:rPr>
                <w:b/>
              </w:rPr>
              <w:t>Attested: _______________________________________________</w:t>
            </w:r>
          </w:p>
          <w:p w14:paraId="35780E01" w14:textId="77777777" w:rsidR="00813624" w:rsidRDefault="00813624" w:rsidP="00813624">
            <w:pPr>
              <w:rPr>
                <w:b/>
              </w:rPr>
            </w:pPr>
            <w:r>
              <w:rPr>
                <w:b/>
              </w:rPr>
              <w:t xml:space="preserve">                                        Secretary</w:t>
            </w:r>
          </w:p>
        </w:tc>
        <w:tc>
          <w:tcPr>
            <w:tcW w:w="2823" w:type="dxa"/>
            <w:vAlign w:val="bottom"/>
          </w:tcPr>
          <w:p w14:paraId="59BE0C16" w14:textId="77777777" w:rsidR="00813624" w:rsidRDefault="00813624" w:rsidP="00813624">
            <w:pPr>
              <w:rPr>
                <w:b/>
              </w:rPr>
            </w:pPr>
            <w:r>
              <w:rPr>
                <w:b/>
              </w:rPr>
              <w:t>Date: __________________</w:t>
            </w:r>
          </w:p>
          <w:p w14:paraId="6AE28C05" w14:textId="77777777" w:rsidR="00813624" w:rsidRDefault="00813624" w:rsidP="00813624">
            <w:pPr>
              <w:rPr>
                <w:b/>
              </w:rPr>
            </w:pPr>
          </w:p>
        </w:tc>
      </w:tr>
    </w:tbl>
    <w:p w14:paraId="17D9FF65" w14:textId="77777777" w:rsidR="00813624" w:rsidRDefault="00813624" w:rsidP="00E865FB"/>
    <w:sectPr w:rsidR="00813624" w:rsidSect="00FC1243">
      <w:headerReference w:type="default" r:id="rId8"/>
      <w:footerReference w:type="default" r:id="rId9"/>
      <w:headerReference w:type="first" r:id="rId10"/>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F24E" w14:textId="77777777" w:rsidR="0024344F" w:rsidRDefault="0024344F" w:rsidP="002C22CC">
      <w:r>
        <w:separator/>
      </w:r>
    </w:p>
  </w:endnote>
  <w:endnote w:type="continuationSeparator" w:id="0">
    <w:p w14:paraId="4DDF9639" w14:textId="77777777" w:rsidR="0024344F" w:rsidRDefault="0024344F" w:rsidP="002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 New Roman,BoldItalic">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DF89" w14:textId="77777777" w:rsidR="00877D0C" w:rsidRDefault="00877D0C" w:rsidP="002C22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8815" w14:textId="77777777" w:rsidR="0024344F" w:rsidRDefault="0024344F" w:rsidP="002C22CC">
      <w:r>
        <w:separator/>
      </w:r>
    </w:p>
  </w:footnote>
  <w:footnote w:type="continuationSeparator" w:id="0">
    <w:p w14:paraId="7918BEE0" w14:textId="77777777" w:rsidR="0024344F" w:rsidRDefault="0024344F" w:rsidP="002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Ind w:w="-5" w:type="dxa"/>
      <w:shd w:val="pct5" w:color="auto" w:fill="auto"/>
      <w:tblLook w:val="04A0" w:firstRow="1" w:lastRow="0" w:firstColumn="1" w:lastColumn="0" w:noHBand="0" w:noVBand="1"/>
    </w:tblPr>
    <w:tblGrid>
      <w:gridCol w:w="2754"/>
      <w:gridCol w:w="2125"/>
      <w:gridCol w:w="2270"/>
      <w:gridCol w:w="2211"/>
    </w:tblGrid>
    <w:tr w:rsidR="00877D0C" w:rsidRPr="00637FF2" w14:paraId="3EB2A693" w14:textId="77777777" w:rsidTr="00F86960">
      <w:trPr>
        <w:trHeight w:val="426"/>
      </w:trPr>
      <w:tc>
        <w:tcPr>
          <w:tcW w:w="7149" w:type="dxa"/>
          <w:gridSpan w:val="3"/>
          <w:shd w:val="pct15" w:color="auto" w:fill="auto"/>
          <w:vAlign w:val="center"/>
        </w:tcPr>
        <w:p w14:paraId="1DA06D97" w14:textId="77777777" w:rsidR="00877D0C" w:rsidRPr="00637FF2" w:rsidRDefault="00F20DEF" w:rsidP="00082B4E">
          <w:pPr>
            <w:rPr>
              <w:sz w:val="28"/>
              <w:szCs w:val="28"/>
            </w:rPr>
          </w:pPr>
          <w:r>
            <w:rPr>
              <w:sz w:val="28"/>
              <w:szCs w:val="28"/>
            </w:rPr>
            <w:t>Subject:  Board Elections</w:t>
          </w:r>
        </w:p>
      </w:tc>
      <w:tc>
        <w:tcPr>
          <w:tcW w:w="2211" w:type="dxa"/>
          <w:shd w:val="pct15" w:color="auto" w:fill="auto"/>
          <w:vAlign w:val="center"/>
        </w:tcPr>
        <w:p w14:paraId="2E990070" w14:textId="77777777" w:rsidR="00877D0C" w:rsidRPr="00637FF2" w:rsidRDefault="00877D0C" w:rsidP="00813624">
          <w:pPr>
            <w:rPr>
              <w:sz w:val="28"/>
              <w:szCs w:val="28"/>
            </w:rPr>
          </w:pPr>
          <w:r w:rsidRPr="00637FF2">
            <w:rPr>
              <w:sz w:val="28"/>
              <w:szCs w:val="28"/>
            </w:rPr>
            <w:t>Policy No:</w:t>
          </w:r>
          <w:r>
            <w:rPr>
              <w:sz w:val="28"/>
              <w:szCs w:val="28"/>
            </w:rPr>
            <w:t xml:space="preserve">  </w:t>
          </w:r>
          <w:r w:rsidR="00584CA3">
            <w:rPr>
              <w:sz w:val="28"/>
              <w:szCs w:val="28"/>
            </w:rPr>
            <w:t>204</w:t>
          </w:r>
        </w:p>
      </w:tc>
    </w:tr>
    <w:tr w:rsidR="00877D0C" w:rsidRPr="00F03BA2" w14:paraId="1C6BACEF" w14:textId="77777777" w:rsidTr="00F86960">
      <w:trPr>
        <w:trHeight w:val="426"/>
      </w:trPr>
      <w:tc>
        <w:tcPr>
          <w:tcW w:w="2754" w:type="dxa"/>
          <w:shd w:val="pct15" w:color="auto" w:fill="auto"/>
          <w:vAlign w:val="center"/>
        </w:tcPr>
        <w:p w14:paraId="66AD1FBB" w14:textId="77777777" w:rsidR="00877D0C" w:rsidRPr="00F03BA2" w:rsidRDefault="00877D0C" w:rsidP="00DA5FA8">
          <w:pPr>
            <w:rPr>
              <w:sz w:val="20"/>
              <w:szCs w:val="20"/>
            </w:rPr>
          </w:pPr>
          <w:r w:rsidRPr="00F03BA2">
            <w:rPr>
              <w:sz w:val="20"/>
              <w:szCs w:val="20"/>
            </w:rPr>
            <w:t>O</w:t>
          </w:r>
          <w:r w:rsidR="00E865FB">
            <w:rPr>
              <w:sz w:val="20"/>
              <w:szCs w:val="20"/>
            </w:rPr>
            <w:t>r</w:t>
          </w:r>
          <w:r w:rsidRPr="00F03BA2">
            <w:rPr>
              <w:sz w:val="20"/>
              <w:szCs w:val="20"/>
            </w:rPr>
            <w:t>iginal Issue:</w:t>
          </w:r>
          <w:r w:rsidR="0048720B">
            <w:rPr>
              <w:sz w:val="20"/>
              <w:szCs w:val="20"/>
            </w:rPr>
            <w:t xml:space="preserve">  </w:t>
          </w:r>
          <w:r w:rsidR="00DA5FA8">
            <w:rPr>
              <w:sz w:val="20"/>
              <w:szCs w:val="20"/>
            </w:rPr>
            <w:t>7-27-10</w:t>
          </w:r>
        </w:p>
      </w:tc>
      <w:tc>
        <w:tcPr>
          <w:tcW w:w="2125" w:type="dxa"/>
          <w:shd w:val="pct15" w:color="auto" w:fill="auto"/>
          <w:vAlign w:val="center"/>
        </w:tcPr>
        <w:p w14:paraId="1AA729F8" w14:textId="63FA5C1C" w:rsidR="00B07239" w:rsidRPr="00B07239" w:rsidRDefault="00877D0C" w:rsidP="001E391A">
          <w:pPr>
            <w:rPr>
              <w:color w:val="FF0000"/>
              <w:sz w:val="20"/>
              <w:szCs w:val="20"/>
              <w:u w:val="single"/>
            </w:rPr>
          </w:pPr>
          <w:r w:rsidRPr="00F03BA2">
            <w:rPr>
              <w:sz w:val="20"/>
              <w:szCs w:val="20"/>
            </w:rPr>
            <w:t>Last Revised</w:t>
          </w:r>
          <w:r w:rsidR="00DA5FA8">
            <w:rPr>
              <w:sz w:val="20"/>
              <w:szCs w:val="20"/>
            </w:rPr>
            <w:t xml:space="preserve">: </w:t>
          </w:r>
          <w:r w:rsidR="00B07239" w:rsidRPr="001E391A">
            <w:rPr>
              <w:sz w:val="20"/>
              <w:szCs w:val="20"/>
            </w:rPr>
            <w:t>8-24-21</w:t>
          </w:r>
        </w:p>
      </w:tc>
      <w:tc>
        <w:tcPr>
          <w:tcW w:w="2270" w:type="dxa"/>
          <w:shd w:val="pct15" w:color="auto" w:fill="auto"/>
          <w:vAlign w:val="center"/>
        </w:tcPr>
        <w:p w14:paraId="1A01CB30" w14:textId="682552BC" w:rsidR="008A3E52" w:rsidRPr="008A3E52" w:rsidRDefault="00877D0C" w:rsidP="00087DB1">
          <w:pPr>
            <w:rPr>
              <w:color w:val="FF0000"/>
              <w:sz w:val="20"/>
              <w:szCs w:val="20"/>
              <w:u w:val="single"/>
            </w:rPr>
          </w:pPr>
          <w:r w:rsidRPr="00F03BA2">
            <w:rPr>
              <w:sz w:val="20"/>
              <w:szCs w:val="20"/>
            </w:rPr>
            <w:t>Last Reviewed</w:t>
          </w:r>
          <w:r>
            <w:rPr>
              <w:sz w:val="20"/>
              <w:szCs w:val="20"/>
            </w:rPr>
            <w:t xml:space="preserve">: </w:t>
          </w:r>
          <w:r w:rsidR="008A3E52" w:rsidRPr="00087DB1">
            <w:rPr>
              <w:sz w:val="20"/>
              <w:szCs w:val="20"/>
            </w:rPr>
            <w:t>8-22-23</w:t>
          </w:r>
        </w:p>
      </w:tc>
      <w:tc>
        <w:tcPr>
          <w:tcW w:w="2211" w:type="dxa"/>
          <w:shd w:val="pct15" w:color="auto" w:fill="auto"/>
          <w:vAlign w:val="center"/>
        </w:tcPr>
        <w:p w14:paraId="51DCBDD6" w14:textId="77777777" w:rsidR="00877D0C" w:rsidRPr="00F03BA2" w:rsidRDefault="00877D0C" w:rsidP="00813624">
          <w:pPr>
            <w:rPr>
              <w:sz w:val="20"/>
              <w:szCs w:val="20"/>
            </w:rPr>
          </w:pPr>
          <w:r w:rsidRPr="00813624">
            <w:rPr>
              <w:rFonts w:cs="Times New Roman"/>
              <w:sz w:val="20"/>
              <w:szCs w:val="20"/>
            </w:rPr>
            <w:t xml:space="preserve">Page </w:t>
          </w:r>
          <w:r w:rsidR="00635672" w:rsidRPr="00813624">
            <w:rPr>
              <w:rFonts w:cs="Times New Roman"/>
              <w:sz w:val="20"/>
              <w:szCs w:val="20"/>
            </w:rPr>
            <w:fldChar w:fldCharType="begin"/>
          </w:r>
          <w:r w:rsidRPr="00813624">
            <w:rPr>
              <w:rFonts w:cs="Times New Roman"/>
              <w:sz w:val="20"/>
              <w:szCs w:val="20"/>
            </w:rPr>
            <w:instrText xml:space="preserve"> PAGE </w:instrText>
          </w:r>
          <w:r w:rsidR="00635672" w:rsidRPr="00813624">
            <w:rPr>
              <w:rFonts w:cs="Times New Roman"/>
              <w:sz w:val="20"/>
              <w:szCs w:val="20"/>
            </w:rPr>
            <w:fldChar w:fldCharType="separate"/>
          </w:r>
          <w:r w:rsidR="00E865FB">
            <w:rPr>
              <w:rFonts w:cs="Times New Roman"/>
              <w:noProof/>
              <w:sz w:val="20"/>
              <w:szCs w:val="20"/>
            </w:rPr>
            <w:t>6</w:t>
          </w:r>
          <w:r w:rsidR="00635672" w:rsidRPr="00813624">
            <w:rPr>
              <w:rFonts w:cs="Times New Roman"/>
              <w:sz w:val="20"/>
              <w:szCs w:val="20"/>
            </w:rPr>
            <w:fldChar w:fldCharType="end"/>
          </w:r>
          <w:r w:rsidRPr="00813624">
            <w:rPr>
              <w:rFonts w:cs="Times New Roman"/>
              <w:sz w:val="20"/>
              <w:szCs w:val="20"/>
            </w:rPr>
            <w:t xml:space="preserve"> of </w:t>
          </w:r>
          <w:r w:rsidR="00E865FB">
            <w:rPr>
              <w:rFonts w:cs="Times New Roman"/>
              <w:sz w:val="20"/>
              <w:szCs w:val="20"/>
            </w:rPr>
            <w:t>6</w:t>
          </w:r>
        </w:p>
      </w:tc>
    </w:tr>
  </w:tbl>
  <w:p w14:paraId="69D61FC5" w14:textId="77777777" w:rsidR="00877D0C" w:rsidRDefault="00877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1284"/>
      <w:gridCol w:w="841"/>
      <w:gridCol w:w="2270"/>
      <w:gridCol w:w="2211"/>
    </w:tblGrid>
    <w:tr w:rsidR="00F86960" w14:paraId="740FEFEF" w14:textId="77777777" w:rsidTr="009076CA">
      <w:trPr>
        <w:trHeight w:val="1700"/>
        <w:tblHeader/>
      </w:trPr>
      <w:tc>
        <w:tcPr>
          <w:tcW w:w="4038" w:type="dxa"/>
          <w:gridSpan w:val="2"/>
          <w:tcBorders>
            <w:bottom w:val="single" w:sz="4" w:space="0" w:color="000000" w:themeColor="text1"/>
          </w:tcBorders>
          <w:vAlign w:val="center"/>
        </w:tcPr>
        <w:p w14:paraId="5403E0A3" w14:textId="77777777" w:rsidR="00F86960" w:rsidRDefault="00BA2472" w:rsidP="00F86960">
          <w:pPr>
            <w:rPr>
              <w:b/>
              <w:sz w:val="40"/>
            </w:rPr>
          </w:pPr>
          <w:r>
            <w:rPr>
              <w:b/>
              <w:noProof/>
              <w:sz w:val="40"/>
            </w:rPr>
            <w:drawing>
              <wp:inline distT="0" distB="0" distL="0" distR="0" wp14:anchorId="78193D99" wp14:editId="7B5D01CD">
                <wp:extent cx="2162175" cy="809625"/>
                <wp:effectExtent l="19050" t="0" r="9525" b="0"/>
                <wp:docPr id="1" name="Picture 1" descr="Z:\KC File Directory\Logos\K.C. Electric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C File Directory\Logos\K.C. Electric Association.jpg"/>
                        <pic:cNvPicPr>
                          <a:picLocks noChangeAspect="1" noChangeArrowheads="1"/>
                        </pic:cNvPicPr>
                      </pic:nvPicPr>
                      <pic:blipFill>
                        <a:blip r:embed="rId1"/>
                        <a:srcRect/>
                        <a:stretch>
                          <a:fillRect/>
                        </a:stretch>
                      </pic:blipFill>
                      <pic:spPr bwMode="auto">
                        <a:xfrm>
                          <a:off x="0" y="0"/>
                          <a:ext cx="2162175" cy="809625"/>
                        </a:xfrm>
                        <a:prstGeom prst="rect">
                          <a:avLst/>
                        </a:prstGeom>
                        <a:noFill/>
                        <a:ln w="9525">
                          <a:noFill/>
                          <a:miter lim="800000"/>
                          <a:headEnd/>
                          <a:tailEnd/>
                        </a:ln>
                      </pic:spPr>
                    </pic:pic>
                  </a:graphicData>
                </a:graphic>
              </wp:inline>
            </w:drawing>
          </w:r>
        </w:p>
      </w:tc>
      <w:tc>
        <w:tcPr>
          <w:tcW w:w="5322" w:type="dxa"/>
          <w:gridSpan w:val="3"/>
          <w:tcBorders>
            <w:bottom w:val="single" w:sz="4" w:space="0" w:color="000000" w:themeColor="text1"/>
          </w:tcBorders>
          <w:vAlign w:val="center"/>
        </w:tcPr>
        <w:p w14:paraId="33CDAA6D" w14:textId="77777777" w:rsidR="00F86960" w:rsidRDefault="00F86960" w:rsidP="00F86960">
          <w:pPr>
            <w:jc w:val="right"/>
            <w:rPr>
              <w:b/>
              <w:sz w:val="40"/>
            </w:rPr>
          </w:pPr>
          <w:r w:rsidRPr="00043925">
            <w:rPr>
              <w:b/>
              <w:sz w:val="40"/>
            </w:rPr>
            <w:t>Board of Directors Policy</w:t>
          </w:r>
        </w:p>
      </w:tc>
    </w:tr>
    <w:tr w:rsidR="00F86960" w:rsidRPr="00637FF2" w14:paraId="0C7BEE7A" w14:textId="77777777" w:rsidTr="00907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PrEx>
      <w:trPr>
        <w:trHeight w:val="426"/>
      </w:trPr>
      <w:tc>
        <w:tcPr>
          <w:tcW w:w="7149" w:type="dxa"/>
          <w:gridSpan w:val="4"/>
          <w:shd w:val="pct15" w:color="auto" w:fill="auto"/>
          <w:vAlign w:val="center"/>
        </w:tcPr>
        <w:p w14:paraId="2274A9F3" w14:textId="77777777" w:rsidR="00F86960" w:rsidRPr="00637FF2" w:rsidRDefault="00F86960" w:rsidP="00082B4E">
          <w:pPr>
            <w:rPr>
              <w:sz w:val="28"/>
              <w:szCs w:val="28"/>
            </w:rPr>
          </w:pPr>
          <w:r>
            <w:rPr>
              <w:sz w:val="28"/>
              <w:szCs w:val="28"/>
            </w:rPr>
            <w:t xml:space="preserve">Subject:  </w:t>
          </w:r>
          <w:r w:rsidR="00082B4E">
            <w:rPr>
              <w:sz w:val="28"/>
              <w:szCs w:val="28"/>
            </w:rPr>
            <w:t>Board Elections</w:t>
          </w:r>
        </w:p>
      </w:tc>
      <w:tc>
        <w:tcPr>
          <w:tcW w:w="2211" w:type="dxa"/>
          <w:shd w:val="pct15" w:color="auto" w:fill="auto"/>
          <w:vAlign w:val="center"/>
        </w:tcPr>
        <w:p w14:paraId="70A88825" w14:textId="77777777" w:rsidR="00F86960" w:rsidRPr="00637FF2" w:rsidRDefault="00F86960" w:rsidP="00F86960">
          <w:pPr>
            <w:rPr>
              <w:sz w:val="28"/>
              <w:szCs w:val="28"/>
            </w:rPr>
          </w:pPr>
          <w:r w:rsidRPr="00637FF2">
            <w:rPr>
              <w:sz w:val="28"/>
              <w:szCs w:val="28"/>
            </w:rPr>
            <w:t>Policy No:</w:t>
          </w:r>
          <w:r>
            <w:rPr>
              <w:sz w:val="28"/>
              <w:szCs w:val="28"/>
            </w:rPr>
            <w:t xml:space="preserve">  204</w:t>
          </w:r>
        </w:p>
      </w:tc>
    </w:tr>
    <w:tr w:rsidR="00F86960" w:rsidRPr="00F03BA2" w14:paraId="7BE436E5" w14:textId="77777777" w:rsidTr="00907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PrEx>
      <w:trPr>
        <w:trHeight w:val="426"/>
      </w:trPr>
      <w:tc>
        <w:tcPr>
          <w:tcW w:w="2754" w:type="dxa"/>
          <w:shd w:val="pct15" w:color="auto" w:fill="auto"/>
          <w:vAlign w:val="center"/>
        </w:tcPr>
        <w:p w14:paraId="09787BB1" w14:textId="77777777" w:rsidR="00F86960" w:rsidRPr="00F03BA2" w:rsidRDefault="00F86960" w:rsidP="00DA5FA8">
          <w:pPr>
            <w:rPr>
              <w:sz w:val="20"/>
              <w:szCs w:val="20"/>
            </w:rPr>
          </w:pPr>
          <w:r w:rsidRPr="00F03BA2">
            <w:rPr>
              <w:sz w:val="20"/>
              <w:szCs w:val="20"/>
            </w:rPr>
            <w:t>Original Issue:</w:t>
          </w:r>
          <w:r>
            <w:rPr>
              <w:sz w:val="20"/>
              <w:szCs w:val="20"/>
            </w:rPr>
            <w:t xml:space="preserve">  </w:t>
          </w:r>
          <w:r w:rsidR="00DA5FA8">
            <w:rPr>
              <w:sz w:val="20"/>
              <w:szCs w:val="20"/>
            </w:rPr>
            <w:t>7-27-10</w:t>
          </w:r>
        </w:p>
      </w:tc>
      <w:tc>
        <w:tcPr>
          <w:tcW w:w="2125" w:type="dxa"/>
          <w:gridSpan w:val="2"/>
          <w:shd w:val="pct15" w:color="auto" w:fill="auto"/>
          <w:vAlign w:val="center"/>
        </w:tcPr>
        <w:p w14:paraId="6E2DDFB5" w14:textId="1DD401F6" w:rsidR="00B07239" w:rsidRPr="00B07239" w:rsidRDefault="00F86960" w:rsidP="001E391A">
          <w:pPr>
            <w:rPr>
              <w:color w:val="FF0000"/>
              <w:sz w:val="20"/>
              <w:szCs w:val="20"/>
              <w:u w:val="single"/>
            </w:rPr>
          </w:pPr>
          <w:r w:rsidRPr="00F03BA2">
            <w:rPr>
              <w:sz w:val="20"/>
              <w:szCs w:val="20"/>
            </w:rPr>
            <w:t>Last Revised:</w:t>
          </w:r>
          <w:r>
            <w:rPr>
              <w:sz w:val="20"/>
              <w:szCs w:val="20"/>
            </w:rPr>
            <w:t xml:space="preserve"> </w:t>
          </w:r>
          <w:r w:rsidR="00B07239" w:rsidRPr="001E391A">
            <w:rPr>
              <w:sz w:val="20"/>
              <w:szCs w:val="20"/>
            </w:rPr>
            <w:t>8-24-21</w:t>
          </w:r>
        </w:p>
      </w:tc>
      <w:tc>
        <w:tcPr>
          <w:tcW w:w="2270" w:type="dxa"/>
          <w:shd w:val="pct15" w:color="auto" w:fill="auto"/>
          <w:vAlign w:val="center"/>
        </w:tcPr>
        <w:p w14:paraId="70EC1B9C" w14:textId="443BA145" w:rsidR="00BF0483" w:rsidRPr="00BF0483" w:rsidRDefault="00F86960" w:rsidP="00087DB1">
          <w:pPr>
            <w:rPr>
              <w:color w:val="FF0000"/>
              <w:sz w:val="20"/>
              <w:szCs w:val="20"/>
              <w:u w:val="single"/>
            </w:rPr>
          </w:pPr>
          <w:r w:rsidRPr="00F03BA2">
            <w:rPr>
              <w:sz w:val="20"/>
              <w:szCs w:val="20"/>
            </w:rPr>
            <w:t>Last Reviewed</w:t>
          </w:r>
          <w:r>
            <w:rPr>
              <w:sz w:val="20"/>
              <w:szCs w:val="20"/>
            </w:rPr>
            <w:t xml:space="preserve">: </w:t>
          </w:r>
          <w:r w:rsidR="00BF0483" w:rsidRPr="00087DB1">
            <w:rPr>
              <w:sz w:val="20"/>
              <w:szCs w:val="20"/>
            </w:rPr>
            <w:t>8-22-23</w:t>
          </w:r>
        </w:p>
      </w:tc>
      <w:tc>
        <w:tcPr>
          <w:tcW w:w="2211" w:type="dxa"/>
          <w:shd w:val="pct15" w:color="auto" w:fill="auto"/>
          <w:vAlign w:val="center"/>
        </w:tcPr>
        <w:p w14:paraId="2CEC2F6D" w14:textId="77777777" w:rsidR="00F86960" w:rsidRPr="00F03BA2" w:rsidRDefault="00F86960" w:rsidP="00F86960">
          <w:pPr>
            <w:rPr>
              <w:sz w:val="20"/>
              <w:szCs w:val="20"/>
            </w:rPr>
          </w:pPr>
          <w:r w:rsidRPr="00813624">
            <w:rPr>
              <w:rFonts w:cs="Times New Roman"/>
              <w:sz w:val="20"/>
              <w:szCs w:val="20"/>
            </w:rPr>
            <w:t xml:space="preserve">Page </w:t>
          </w:r>
          <w:r w:rsidR="00635672" w:rsidRPr="00813624">
            <w:rPr>
              <w:rFonts w:cs="Times New Roman"/>
              <w:sz w:val="20"/>
              <w:szCs w:val="20"/>
            </w:rPr>
            <w:fldChar w:fldCharType="begin"/>
          </w:r>
          <w:r w:rsidRPr="00813624">
            <w:rPr>
              <w:rFonts w:cs="Times New Roman"/>
              <w:sz w:val="20"/>
              <w:szCs w:val="20"/>
            </w:rPr>
            <w:instrText xml:space="preserve"> PAGE </w:instrText>
          </w:r>
          <w:r w:rsidR="00635672" w:rsidRPr="00813624">
            <w:rPr>
              <w:rFonts w:cs="Times New Roman"/>
              <w:sz w:val="20"/>
              <w:szCs w:val="20"/>
            </w:rPr>
            <w:fldChar w:fldCharType="separate"/>
          </w:r>
          <w:r w:rsidR="00E865FB">
            <w:rPr>
              <w:rFonts w:cs="Times New Roman"/>
              <w:noProof/>
              <w:sz w:val="20"/>
              <w:szCs w:val="20"/>
            </w:rPr>
            <w:t>1</w:t>
          </w:r>
          <w:r w:rsidR="00635672" w:rsidRPr="00813624">
            <w:rPr>
              <w:rFonts w:cs="Times New Roman"/>
              <w:sz w:val="20"/>
              <w:szCs w:val="20"/>
            </w:rPr>
            <w:fldChar w:fldCharType="end"/>
          </w:r>
          <w:r w:rsidRPr="00813624">
            <w:rPr>
              <w:rFonts w:cs="Times New Roman"/>
              <w:sz w:val="20"/>
              <w:szCs w:val="20"/>
            </w:rPr>
            <w:t xml:space="preserve"> of </w:t>
          </w:r>
          <w:r w:rsidR="00E865FB">
            <w:rPr>
              <w:rFonts w:cs="Times New Roman"/>
              <w:sz w:val="20"/>
              <w:szCs w:val="20"/>
            </w:rPr>
            <w:t>6</w:t>
          </w:r>
        </w:p>
      </w:tc>
    </w:tr>
  </w:tbl>
  <w:p w14:paraId="7D1AE846" w14:textId="77777777" w:rsidR="00F86960" w:rsidRDefault="00F8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B70"/>
    <w:multiLevelType w:val="multilevel"/>
    <w:tmpl w:val="8560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E4189"/>
    <w:multiLevelType w:val="multilevel"/>
    <w:tmpl w:val="B11A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911CE"/>
    <w:multiLevelType w:val="multilevel"/>
    <w:tmpl w:val="8CFC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445BC"/>
    <w:multiLevelType w:val="multilevel"/>
    <w:tmpl w:val="E8DC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82D2B"/>
    <w:multiLevelType w:val="hybridMultilevel"/>
    <w:tmpl w:val="04EC4D46"/>
    <w:lvl w:ilvl="0" w:tplc="0F1CF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A1549"/>
    <w:multiLevelType w:val="multilevel"/>
    <w:tmpl w:val="84F2A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02E6F"/>
    <w:multiLevelType w:val="multilevel"/>
    <w:tmpl w:val="3A24E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02BBD"/>
    <w:multiLevelType w:val="multilevel"/>
    <w:tmpl w:val="677A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357ADE"/>
    <w:multiLevelType w:val="multilevel"/>
    <w:tmpl w:val="D1EE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579B8"/>
    <w:multiLevelType w:val="multilevel"/>
    <w:tmpl w:val="57CC7ED2"/>
    <w:lvl w:ilvl="0">
      <w:start w:val="1"/>
      <w:numFmt w:val="upperLetter"/>
      <w:lvlText w:val="%1."/>
      <w:lvlJc w:val="left"/>
      <w:pPr>
        <w:ind w:left="720" w:hanging="360"/>
      </w:pPr>
      <w:rPr>
        <w:rFonts w:hint="default"/>
      </w:rPr>
    </w:lvl>
    <w:lvl w:ilvl="1">
      <w:start w:val="1"/>
      <w:numFmt w:val="decimal"/>
      <w:lvlText w:val="%2."/>
      <w:lvlJc w:val="lef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3D10D2"/>
    <w:multiLevelType w:val="multilevel"/>
    <w:tmpl w:val="4A06470E"/>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027836"/>
    <w:multiLevelType w:val="multilevel"/>
    <w:tmpl w:val="EE9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E5C02"/>
    <w:multiLevelType w:val="multilevel"/>
    <w:tmpl w:val="F5DE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E2DEE"/>
    <w:multiLevelType w:val="multilevel"/>
    <w:tmpl w:val="82E89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B232DE"/>
    <w:multiLevelType w:val="multilevel"/>
    <w:tmpl w:val="5C40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56DD8"/>
    <w:multiLevelType w:val="hybridMultilevel"/>
    <w:tmpl w:val="AAD4FCF4"/>
    <w:lvl w:ilvl="0" w:tplc="CD8E6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84DD3"/>
    <w:multiLevelType w:val="multilevel"/>
    <w:tmpl w:val="C2502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B6169"/>
    <w:multiLevelType w:val="hybridMultilevel"/>
    <w:tmpl w:val="57CC7ED2"/>
    <w:lvl w:ilvl="0" w:tplc="04090015">
      <w:start w:val="1"/>
      <w:numFmt w:val="upperLetter"/>
      <w:lvlText w:val="%1."/>
      <w:lvlJc w:val="left"/>
      <w:pPr>
        <w:ind w:left="720" w:hanging="360"/>
      </w:pPr>
      <w:rPr>
        <w:rFonts w:hint="default"/>
      </w:rPr>
    </w:lvl>
    <w:lvl w:ilvl="1" w:tplc="0409000F">
      <w:start w:val="1"/>
      <w:numFmt w:val="decimal"/>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65A55"/>
    <w:multiLevelType w:val="multilevel"/>
    <w:tmpl w:val="4D20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406A31"/>
    <w:multiLevelType w:val="multilevel"/>
    <w:tmpl w:val="638EA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85865"/>
    <w:multiLevelType w:val="multilevel"/>
    <w:tmpl w:val="A21A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211C48"/>
    <w:multiLevelType w:val="hybridMultilevel"/>
    <w:tmpl w:val="44BC3D56"/>
    <w:lvl w:ilvl="0" w:tplc="71763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E0B08"/>
    <w:multiLevelType w:val="multilevel"/>
    <w:tmpl w:val="C60E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335EC"/>
    <w:multiLevelType w:val="multilevel"/>
    <w:tmpl w:val="D1A89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6802EB"/>
    <w:multiLevelType w:val="hybridMultilevel"/>
    <w:tmpl w:val="4DE26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7921"/>
    <w:multiLevelType w:val="multilevel"/>
    <w:tmpl w:val="7E18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353093"/>
    <w:multiLevelType w:val="multilevel"/>
    <w:tmpl w:val="8B0CC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BF27AD"/>
    <w:multiLevelType w:val="multilevel"/>
    <w:tmpl w:val="AD4CB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551095">
    <w:abstractNumId w:val="21"/>
  </w:num>
  <w:num w:numId="2" w16cid:durableId="1139345451">
    <w:abstractNumId w:val="4"/>
  </w:num>
  <w:num w:numId="3" w16cid:durableId="2100061298">
    <w:abstractNumId w:val="15"/>
  </w:num>
  <w:num w:numId="4" w16cid:durableId="484123639">
    <w:abstractNumId w:val="17"/>
  </w:num>
  <w:num w:numId="5" w16cid:durableId="1421682525">
    <w:abstractNumId w:val="3"/>
  </w:num>
  <w:num w:numId="6" w16cid:durableId="577059988">
    <w:abstractNumId w:val="12"/>
  </w:num>
  <w:num w:numId="7" w16cid:durableId="2103139233">
    <w:abstractNumId w:val="18"/>
  </w:num>
  <w:num w:numId="8" w16cid:durableId="1437554036">
    <w:abstractNumId w:val="19"/>
  </w:num>
  <w:num w:numId="9" w16cid:durableId="644244312">
    <w:abstractNumId w:val="6"/>
  </w:num>
  <w:num w:numId="10" w16cid:durableId="741367596">
    <w:abstractNumId w:val="25"/>
  </w:num>
  <w:num w:numId="11" w16cid:durableId="1639265535">
    <w:abstractNumId w:val="5"/>
  </w:num>
  <w:num w:numId="12" w16cid:durableId="1332442382">
    <w:abstractNumId w:val="23"/>
  </w:num>
  <w:num w:numId="13" w16cid:durableId="1704593273">
    <w:abstractNumId w:val="22"/>
  </w:num>
  <w:num w:numId="14" w16cid:durableId="649135567">
    <w:abstractNumId w:val="0"/>
  </w:num>
  <w:num w:numId="15" w16cid:durableId="799542026">
    <w:abstractNumId w:val="2"/>
  </w:num>
  <w:num w:numId="16" w16cid:durableId="1179540350">
    <w:abstractNumId w:val="14"/>
  </w:num>
  <w:num w:numId="17" w16cid:durableId="75711830">
    <w:abstractNumId w:val="11"/>
  </w:num>
  <w:num w:numId="18" w16cid:durableId="317342847">
    <w:abstractNumId w:val="16"/>
  </w:num>
  <w:num w:numId="19" w16cid:durableId="2030179763">
    <w:abstractNumId w:val="8"/>
  </w:num>
  <w:num w:numId="20" w16cid:durableId="2095122464">
    <w:abstractNumId w:val="13"/>
  </w:num>
  <w:num w:numId="21" w16cid:durableId="551160336">
    <w:abstractNumId w:val="20"/>
  </w:num>
  <w:num w:numId="22" w16cid:durableId="1031103201">
    <w:abstractNumId w:val="27"/>
  </w:num>
  <w:num w:numId="23" w16cid:durableId="2028166898">
    <w:abstractNumId w:val="1"/>
  </w:num>
  <w:num w:numId="24" w16cid:durableId="438456686">
    <w:abstractNumId w:val="26"/>
  </w:num>
  <w:num w:numId="25" w16cid:durableId="1115365221">
    <w:abstractNumId w:val="7"/>
  </w:num>
  <w:num w:numId="26" w16cid:durableId="8683413">
    <w:abstractNumId w:val="10"/>
  </w:num>
  <w:num w:numId="27" w16cid:durableId="500511613">
    <w:abstractNumId w:val="24"/>
  </w:num>
  <w:num w:numId="28" w16cid:durableId="409232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7E"/>
    <w:rsid w:val="00035B61"/>
    <w:rsid w:val="000423D8"/>
    <w:rsid w:val="00062ECE"/>
    <w:rsid w:val="00063179"/>
    <w:rsid w:val="0007244A"/>
    <w:rsid w:val="00082B4E"/>
    <w:rsid w:val="00087DB1"/>
    <w:rsid w:val="000B1B89"/>
    <w:rsid w:val="000B5D68"/>
    <w:rsid w:val="00104AA9"/>
    <w:rsid w:val="00106779"/>
    <w:rsid w:val="0014570E"/>
    <w:rsid w:val="00152965"/>
    <w:rsid w:val="00162707"/>
    <w:rsid w:val="00171F2E"/>
    <w:rsid w:val="00183389"/>
    <w:rsid w:val="00187DC6"/>
    <w:rsid w:val="001A5DD0"/>
    <w:rsid w:val="001D0DA3"/>
    <w:rsid w:val="001D3A16"/>
    <w:rsid w:val="001D7E28"/>
    <w:rsid w:val="001E2786"/>
    <w:rsid w:val="001E391A"/>
    <w:rsid w:val="00200F71"/>
    <w:rsid w:val="0020331F"/>
    <w:rsid w:val="0024344F"/>
    <w:rsid w:val="00271951"/>
    <w:rsid w:val="00277880"/>
    <w:rsid w:val="0028347E"/>
    <w:rsid w:val="002A0976"/>
    <w:rsid w:val="002A3AB6"/>
    <w:rsid w:val="002C22CC"/>
    <w:rsid w:val="002C735F"/>
    <w:rsid w:val="002C7D64"/>
    <w:rsid w:val="002D1CB3"/>
    <w:rsid w:val="002E74D8"/>
    <w:rsid w:val="00300E96"/>
    <w:rsid w:val="00321C2C"/>
    <w:rsid w:val="00333CEC"/>
    <w:rsid w:val="0033402A"/>
    <w:rsid w:val="00346203"/>
    <w:rsid w:val="00350407"/>
    <w:rsid w:val="003640CE"/>
    <w:rsid w:val="003C7A16"/>
    <w:rsid w:val="00407CA3"/>
    <w:rsid w:val="00447288"/>
    <w:rsid w:val="00451E1E"/>
    <w:rsid w:val="0048720B"/>
    <w:rsid w:val="00487C0A"/>
    <w:rsid w:val="004921AA"/>
    <w:rsid w:val="004A49AC"/>
    <w:rsid w:val="004B36F6"/>
    <w:rsid w:val="004D36E5"/>
    <w:rsid w:val="004E14F8"/>
    <w:rsid w:val="004E3956"/>
    <w:rsid w:val="004E565C"/>
    <w:rsid w:val="004F092F"/>
    <w:rsid w:val="0050039B"/>
    <w:rsid w:val="00507B2C"/>
    <w:rsid w:val="00523C89"/>
    <w:rsid w:val="0052469A"/>
    <w:rsid w:val="00530475"/>
    <w:rsid w:val="00533B91"/>
    <w:rsid w:val="00567AF2"/>
    <w:rsid w:val="00575AAC"/>
    <w:rsid w:val="00584CA3"/>
    <w:rsid w:val="005D1D4A"/>
    <w:rsid w:val="005F5A48"/>
    <w:rsid w:val="0060537A"/>
    <w:rsid w:val="00611105"/>
    <w:rsid w:val="0061643B"/>
    <w:rsid w:val="00617211"/>
    <w:rsid w:val="0062208D"/>
    <w:rsid w:val="00633514"/>
    <w:rsid w:val="00635672"/>
    <w:rsid w:val="00642313"/>
    <w:rsid w:val="00657AF2"/>
    <w:rsid w:val="00657DF3"/>
    <w:rsid w:val="00671335"/>
    <w:rsid w:val="006A35E1"/>
    <w:rsid w:val="006A3BF6"/>
    <w:rsid w:val="006D1D2E"/>
    <w:rsid w:val="006E48FC"/>
    <w:rsid w:val="00705B79"/>
    <w:rsid w:val="007072A2"/>
    <w:rsid w:val="007557ED"/>
    <w:rsid w:val="00761C0D"/>
    <w:rsid w:val="0076533A"/>
    <w:rsid w:val="00787F65"/>
    <w:rsid w:val="007A4B92"/>
    <w:rsid w:val="007C334C"/>
    <w:rsid w:val="007D2C6D"/>
    <w:rsid w:val="007E321F"/>
    <w:rsid w:val="007E517E"/>
    <w:rsid w:val="007F3F23"/>
    <w:rsid w:val="00813624"/>
    <w:rsid w:val="00817D38"/>
    <w:rsid w:val="008248C1"/>
    <w:rsid w:val="008630BC"/>
    <w:rsid w:val="0086523E"/>
    <w:rsid w:val="00877D0C"/>
    <w:rsid w:val="0088046D"/>
    <w:rsid w:val="00880F19"/>
    <w:rsid w:val="008815B5"/>
    <w:rsid w:val="0088585D"/>
    <w:rsid w:val="008A3E52"/>
    <w:rsid w:val="008D6753"/>
    <w:rsid w:val="00921A6A"/>
    <w:rsid w:val="00977D87"/>
    <w:rsid w:val="009B22CE"/>
    <w:rsid w:val="009B73D7"/>
    <w:rsid w:val="009D13A0"/>
    <w:rsid w:val="009E03C7"/>
    <w:rsid w:val="009E25E0"/>
    <w:rsid w:val="009E59BE"/>
    <w:rsid w:val="00A116A9"/>
    <w:rsid w:val="00A32E96"/>
    <w:rsid w:val="00A54089"/>
    <w:rsid w:val="00A626CC"/>
    <w:rsid w:val="00A87DFC"/>
    <w:rsid w:val="00AB259B"/>
    <w:rsid w:val="00AD5A0F"/>
    <w:rsid w:val="00AF51B0"/>
    <w:rsid w:val="00B07239"/>
    <w:rsid w:val="00B30AAA"/>
    <w:rsid w:val="00B33FC9"/>
    <w:rsid w:val="00B342C0"/>
    <w:rsid w:val="00B751EE"/>
    <w:rsid w:val="00B97218"/>
    <w:rsid w:val="00BA2472"/>
    <w:rsid w:val="00BC0E4D"/>
    <w:rsid w:val="00BC7A52"/>
    <w:rsid w:val="00BF0483"/>
    <w:rsid w:val="00C37454"/>
    <w:rsid w:val="00C434D2"/>
    <w:rsid w:val="00C471C1"/>
    <w:rsid w:val="00C711DD"/>
    <w:rsid w:val="00C93593"/>
    <w:rsid w:val="00CA7801"/>
    <w:rsid w:val="00CC0DDB"/>
    <w:rsid w:val="00CD5CB3"/>
    <w:rsid w:val="00D01B1A"/>
    <w:rsid w:val="00D11A4A"/>
    <w:rsid w:val="00D3459E"/>
    <w:rsid w:val="00D56C94"/>
    <w:rsid w:val="00D679FD"/>
    <w:rsid w:val="00DA30FF"/>
    <w:rsid w:val="00DA5FA8"/>
    <w:rsid w:val="00DB461B"/>
    <w:rsid w:val="00DE6D8D"/>
    <w:rsid w:val="00DF6F61"/>
    <w:rsid w:val="00E10531"/>
    <w:rsid w:val="00E2266B"/>
    <w:rsid w:val="00E47EA3"/>
    <w:rsid w:val="00E53359"/>
    <w:rsid w:val="00E865FB"/>
    <w:rsid w:val="00E86F61"/>
    <w:rsid w:val="00E87825"/>
    <w:rsid w:val="00EB512E"/>
    <w:rsid w:val="00EC04B4"/>
    <w:rsid w:val="00EC1697"/>
    <w:rsid w:val="00ED55E2"/>
    <w:rsid w:val="00EE107D"/>
    <w:rsid w:val="00F0094E"/>
    <w:rsid w:val="00F00B4F"/>
    <w:rsid w:val="00F20DEF"/>
    <w:rsid w:val="00F32C5B"/>
    <w:rsid w:val="00F629AB"/>
    <w:rsid w:val="00F63119"/>
    <w:rsid w:val="00F86960"/>
    <w:rsid w:val="00F95CBC"/>
    <w:rsid w:val="00FB2E79"/>
    <w:rsid w:val="00FC1243"/>
    <w:rsid w:val="00FC2EC5"/>
    <w:rsid w:val="00FD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BB3E440"/>
  <w15:docId w15:val="{6581046D-A959-44DE-A4E2-C6676A63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7E"/>
    <w:pPr>
      <w:ind w:left="720"/>
      <w:contextualSpacing/>
    </w:pPr>
  </w:style>
  <w:style w:type="paragraph" w:styleId="NormalWeb">
    <w:name w:val="Normal (Web)"/>
    <w:basedOn w:val="Normal"/>
    <w:uiPriority w:val="99"/>
    <w:semiHidden/>
    <w:unhideWhenUsed/>
    <w:rsid w:val="0028347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C22CC"/>
    <w:pPr>
      <w:tabs>
        <w:tab w:val="center" w:pos="4320"/>
        <w:tab w:val="right" w:pos="8640"/>
      </w:tabs>
    </w:pPr>
  </w:style>
  <w:style w:type="character" w:customStyle="1" w:styleId="HeaderChar">
    <w:name w:val="Header Char"/>
    <w:basedOn w:val="DefaultParagraphFont"/>
    <w:link w:val="Header"/>
    <w:uiPriority w:val="99"/>
    <w:rsid w:val="002C22CC"/>
  </w:style>
  <w:style w:type="paragraph" w:styleId="Footer">
    <w:name w:val="footer"/>
    <w:basedOn w:val="Normal"/>
    <w:link w:val="FooterChar"/>
    <w:uiPriority w:val="99"/>
    <w:unhideWhenUsed/>
    <w:rsid w:val="002C22CC"/>
    <w:pPr>
      <w:tabs>
        <w:tab w:val="center" w:pos="4320"/>
        <w:tab w:val="right" w:pos="8640"/>
      </w:tabs>
    </w:pPr>
  </w:style>
  <w:style w:type="character" w:customStyle="1" w:styleId="FooterChar">
    <w:name w:val="Footer Char"/>
    <w:basedOn w:val="DefaultParagraphFont"/>
    <w:link w:val="Footer"/>
    <w:uiPriority w:val="99"/>
    <w:rsid w:val="002C22CC"/>
  </w:style>
  <w:style w:type="table" w:styleId="TableGrid">
    <w:name w:val="Table Grid"/>
    <w:basedOn w:val="TableNormal"/>
    <w:uiPriority w:val="59"/>
    <w:rsid w:val="002C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A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AA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D5CB3"/>
    <w:rPr>
      <w:sz w:val="18"/>
      <w:szCs w:val="18"/>
    </w:rPr>
  </w:style>
  <w:style w:type="paragraph" w:styleId="CommentText">
    <w:name w:val="annotation text"/>
    <w:basedOn w:val="Normal"/>
    <w:link w:val="CommentTextChar"/>
    <w:uiPriority w:val="99"/>
    <w:semiHidden/>
    <w:unhideWhenUsed/>
    <w:rsid w:val="00CD5CB3"/>
  </w:style>
  <w:style w:type="character" w:customStyle="1" w:styleId="CommentTextChar">
    <w:name w:val="Comment Text Char"/>
    <w:basedOn w:val="DefaultParagraphFont"/>
    <w:link w:val="CommentText"/>
    <w:uiPriority w:val="99"/>
    <w:semiHidden/>
    <w:rsid w:val="00CD5CB3"/>
  </w:style>
  <w:style w:type="paragraph" w:styleId="CommentSubject">
    <w:name w:val="annotation subject"/>
    <w:basedOn w:val="CommentText"/>
    <w:next w:val="CommentText"/>
    <w:link w:val="CommentSubjectChar"/>
    <w:uiPriority w:val="99"/>
    <w:semiHidden/>
    <w:unhideWhenUsed/>
    <w:rsid w:val="00CD5CB3"/>
    <w:rPr>
      <w:b/>
      <w:bCs/>
      <w:sz w:val="20"/>
      <w:szCs w:val="20"/>
    </w:rPr>
  </w:style>
  <w:style w:type="character" w:customStyle="1" w:styleId="CommentSubjectChar">
    <w:name w:val="Comment Subject Char"/>
    <w:basedOn w:val="CommentTextChar"/>
    <w:link w:val="CommentSubject"/>
    <w:uiPriority w:val="99"/>
    <w:semiHidden/>
    <w:rsid w:val="00CD5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18">
      <w:bodyDiv w:val="1"/>
      <w:marLeft w:val="0"/>
      <w:marRight w:val="0"/>
      <w:marTop w:val="0"/>
      <w:marBottom w:val="0"/>
      <w:divBdr>
        <w:top w:val="none" w:sz="0" w:space="0" w:color="auto"/>
        <w:left w:val="none" w:sz="0" w:space="0" w:color="auto"/>
        <w:bottom w:val="none" w:sz="0" w:space="0" w:color="auto"/>
        <w:right w:val="none" w:sz="0" w:space="0" w:color="auto"/>
      </w:divBdr>
      <w:divsChild>
        <w:div w:id="933975990">
          <w:marLeft w:val="0"/>
          <w:marRight w:val="0"/>
          <w:marTop w:val="0"/>
          <w:marBottom w:val="0"/>
          <w:divBdr>
            <w:top w:val="none" w:sz="0" w:space="0" w:color="auto"/>
            <w:left w:val="none" w:sz="0" w:space="0" w:color="auto"/>
            <w:bottom w:val="none" w:sz="0" w:space="0" w:color="auto"/>
            <w:right w:val="none" w:sz="0" w:space="0" w:color="auto"/>
          </w:divBdr>
          <w:divsChild>
            <w:div w:id="603002684">
              <w:marLeft w:val="0"/>
              <w:marRight w:val="0"/>
              <w:marTop w:val="0"/>
              <w:marBottom w:val="0"/>
              <w:divBdr>
                <w:top w:val="none" w:sz="0" w:space="0" w:color="auto"/>
                <w:left w:val="none" w:sz="0" w:space="0" w:color="auto"/>
                <w:bottom w:val="none" w:sz="0" w:space="0" w:color="auto"/>
                <w:right w:val="none" w:sz="0" w:space="0" w:color="auto"/>
              </w:divBdr>
              <w:divsChild>
                <w:div w:id="1552619829">
                  <w:marLeft w:val="0"/>
                  <w:marRight w:val="0"/>
                  <w:marTop w:val="0"/>
                  <w:marBottom w:val="0"/>
                  <w:divBdr>
                    <w:top w:val="none" w:sz="0" w:space="0" w:color="auto"/>
                    <w:left w:val="none" w:sz="0" w:space="0" w:color="auto"/>
                    <w:bottom w:val="none" w:sz="0" w:space="0" w:color="auto"/>
                    <w:right w:val="none" w:sz="0" w:space="0" w:color="auto"/>
                  </w:divBdr>
                </w:div>
              </w:divsChild>
            </w:div>
            <w:div w:id="813564913">
              <w:marLeft w:val="0"/>
              <w:marRight w:val="0"/>
              <w:marTop w:val="0"/>
              <w:marBottom w:val="0"/>
              <w:divBdr>
                <w:top w:val="none" w:sz="0" w:space="0" w:color="auto"/>
                <w:left w:val="none" w:sz="0" w:space="0" w:color="auto"/>
                <w:bottom w:val="none" w:sz="0" w:space="0" w:color="auto"/>
                <w:right w:val="none" w:sz="0" w:space="0" w:color="auto"/>
              </w:divBdr>
              <w:divsChild>
                <w:div w:id="14821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116">
          <w:marLeft w:val="0"/>
          <w:marRight w:val="0"/>
          <w:marTop w:val="0"/>
          <w:marBottom w:val="0"/>
          <w:divBdr>
            <w:top w:val="none" w:sz="0" w:space="0" w:color="auto"/>
            <w:left w:val="none" w:sz="0" w:space="0" w:color="auto"/>
            <w:bottom w:val="none" w:sz="0" w:space="0" w:color="auto"/>
            <w:right w:val="none" w:sz="0" w:space="0" w:color="auto"/>
          </w:divBdr>
          <w:divsChild>
            <w:div w:id="1712149843">
              <w:marLeft w:val="0"/>
              <w:marRight w:val="0"/>
              <w:marTop w:val="0"/>
              <w:marBottom w:val="0"/>
              <w:divBdr>
                <w:top w:val="none" w:sz="0" w:space="0" w:color="auto"/>
                <w:left w:val="none" w:sz="0" w:space="0" w:color="auto"/>
                <w:bottom w:val="none" w:sz="0" w:space="0" w:color="auto"/>
                <w:right w:val="none" w:sz="0" w:space="0" w:color="auto"/>
              </w:divBdr>
              <w:divsChild>
                <w:div w:id="4197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8524">
      <w:bodyDiv w:val="1"/>
      <w:marLeft w:val="0"/>
      <w:marRight w:val="0"/>
      <w:marTop w:val="0"/>
      <w:marBottom w:val="0"/>
      <w:divBdr>
        <w:top w:val="none" w:sz="0" w:space="0" w:color="auto"/>
        <w:left w:val="none" w:sz="0" w:space="0" w:color="auto"/>
        <w:bottom w:val="none" w:sz="0" w:space="0" w:color="auto"/>
        <w:right w:val="none" w:sz="0" w:space="0" w:color="auto"/>
      </w:divBdr>
      <w:divsChild>
        <w:div w:id="1608195848">
          <w:marLeft w:val="0"/>
          <w:marRight w:val="0"/>
          <w:marTop w:val="0"/>
          <w:marBottom w:val="0"/>
          <w:divBdr>
            <w:top w:val="none" w:sz="0" w:space="0" w:color="auto"/>
            <w:left w:val="none" w:sz="0" w:space="0" w:color="auto"/>
            <w:bottom w:val="none" w:sz="0" w:space="0" w:color="auto"/>
            <w:right w:val="none" w:sz="0" w:space="0" w:color="auto"/>
          </w:divBdr>
          <w:divsChild>
            <w:div w:id="1669867485">
              <w:marLeft w:val="0"/>
              <w:marRight w:val="0"/>
              <w:marTop w:val="0"/>
              <w:marBottom w:val="0"/>
              <w:divBdr>
                <w:top w:val="none" w:sz="0" w:space="0" w:color="auto"/>
                <w:left w:val="none" w:sz="0" w:space="0" w:color="auto"/>
                <w:bottom w:val="none" w:sz="0" w:space="0" w:color="auto"/>
                <w:right w:val="none" w:sz="0" w:space="0" w:color="auto"/>
              </w:divBdr>
              <w:divsChild>
                <w:div w:id="14026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6694">
      <w:bodyDiv w:val="1"/>
      <w:marLeft w:val="0"/>
      <w:marRight w:val="0"/>
      <w:marTop w:val="0"/>
      <w:marBottom w:val="0"/>
      <w:divBdr>
        <w:top w:val="none" w:sz="0" w:space="0" w:color="auto"/>
        <w:left w:val="none" w:sz="0" w:space="0" w:color="auto"/>
        <w:bottom w:val="none" w:sz="0" w:space="0" w:color="auto"/>
        <w:right w:val="none" w:sz="0" w:space="0" w:color="auto"/>
      </w:divBdr>
      <w:divsChild>
        <w:div w:id="292444393">
          <w:marLeft w:val="0"/>
          <w:marRight w:val="0"/>
          <w:marTop w:val="0"/>
          <w:marBottom w:val="0"/>
          <w:divBdr>
            <w:top w:val="none" w:sz="0" w:space="0" w:color="auto"/>
            <w:left w:val="none" w:sz="0" w:space="0" w:color="auto"/>
            <w:bottom w:val="none" w:sz="0" w:space="0" w:color="auto"/>
            <w:right w:val="none" w:sz="0" w:space="0" w:color="auto"/>
          </w:divBdr>
          <w:divsChild>
            <w:div w:id="1149859735">
              <w:marLeft w:val="0"/>
              <w:marRight w:val="0"/>
              <w:marTop w:val="0"/>
              <w:marBottom w:val="0"/>
              <w:divBdr>
                <w:top w:val="none" w:sz="0" w:space="0" w:color="auto"/>
                <w:left w:val="none" w:sz="0" w:space="0" w:color="auto"/>
                <w:bottom w:val="none" w:sz="0" w:space="0" w:color="auto"/>
                <w:right w:val="none" w:sz="0" w:space="0" w:color="auto"/>
              </w:divBdr>
              <w:divsChild>
                <w:div w:id="11032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1702">
      <w:bodyDiv w:val="1"/>
      <w:marLeft w:val="0"/>
      <w:marRight w:val="0"/>
      <w:marTop w:val="0"/>
      <w:marBottom w:val="0"/>
      <w:divBdr>
        <w:top w:val="none" w:sz="0" w:space="0" w:color="auto"/>
        <w:left w:val="none" w:sz="0" w:space="0" w:color="auto"/>
        <w:bottom w:val="none" w:sz="0" w:space="0" w:color="auto"/>
        <w:right w:val="none" w:sz="0" w:space="0" w:color="auto"/>
      </w:divBdr>
      <w:divsChild>
        <w:div w:id="517081709">
          <w:marLeft w:val="0"/>
          <w:marRight w:val="0"/>
          <w:marTop w:val="0"/>
          <w:marBottom w:val="0"/>
          <w:divBdr>
            <w:top w:val="none" w:sz="0" w:space="0" w:color="auto"/>
            <w:left w:val="none" w:sz="0" w:space="0" w:color="auto"/>
            <w:bottom w:val="none" w:sz="0" w:space="0" w:color="auto"/>
            <w:right w:val="none" w:sz="0" w:space="0" w:color="auto"/>
          </w:divBdr>
          <w:divsChild>
            <w:div w:id="824127135">
              <w:marLeft w:val="0"/>
              <w:marRight w:val="0"/>
              <w:marTop w:val="0"/>
              <w:marBottom w:val="0"/>
              <w:divBdr>
                <w:top w:val="none" w:sz="0" w:space="0" w:color="auto"/>
                <w:left w:val="none" w:sz="0" w:space="0" w:color="auto"/>
                <w:bottom w:val="none" w:sz="0" w:space="0" w:color="auto"/>
                <w:right w:val="none" w:sz="0" w:space="0" w:color="auto"/>
              </w:divBdr>
              <w:divsChild>
                <w:div w:id="1809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7003">
      <w:bodyDiv w:val="1"/>
      <w:marLeft w:val="0"/>
      <w:marRight w:val="0"/>
      <w:marTop w:val="0"/>
      <w:marBottom w:val="0"/>
      <w:divBdr>
        <w:top w:val="none" w:sz="0" w:space="0" w:color="auto"/>
        <w:left w:val="none" w:sz="0" w:space="0" w:color="auto"/>
        <w:bottom w:val="none" w:sz="0" w:space="0" w:color="auto"/>
        <w:right w:val="none" w:sz="0" w:space="0" w:color="auto"/>
      </w:divBdr>
      <w:divsChild>
        <w:div w:id="957906501">
          <w:marLeft w:val="0"/>
          <w:marRight w:val="0"/>
          <w:marTop w:val="0"/>
          <w:marBottom w:val="0"/>
          <w:divBdr>
            <w:top w:val="none" w:sz="0" w:space="0" w:color="auto"/>
            <w:left w:val="none" w:sz="0" w:space="0" w:color="auto"/>
            <w:bottom w:val="none" w:sz="0" w:space="0" w:color="auto"/>
            <w:right w:val="none" w:sz="0" w:space="0" w:color="auto"/>
          </w:divBdr>
          <w:divsChild>
            <w:div w:id="114452228">
              <w:marLeft w:val="0"/>
              <w:marRight w:val="0"/>
              <w:marTop w:val="0"/>
              <w:marBottom w:val="0"/>
              <w:divBdr>
                <w:top w:val="none" w:sz="0" w:space="0" w:color="auto"/>
                <w:left w:val="none" w:sz="0" w:space="0" w:color="auto"/>
                <w:bottom w:val="none" w:sz="0" w:space="0" w:color="auto"/>
                <w:right w:val="none" w:sz="0" w:space="0" w:color="auto"/>
              </w:divBdr>
              <w:divsChild>
                <w:div w:id="115685607">
                  <w:marLeft w:val="0"/>
                  <w:marRight w:val="0"/>
                  <w:marTop w:val="0"/>
                  <w:marBottom w:val="0"/>
                  <w:divBdr>
                    <w:top w:val="none" w:sz="0" w:space="0" w:color="auto"/>
                    <w:left w:val="none" w:sz="0" w:space="0" w:color="auto"/>
                    <w:bottom w:val="none" w:sz="0" w:space="0" w:color="auto"/>
                    <w:right w:val="none" w:sz="0" w:space="0" w:color="auto"/>
                  </w:divBdr>
                </w:div>
              </w:divsChild>
            </w:div>
            <w:div w:id="2030178804">
              <w:marLeft w:val="0"/>
              <w:marRight w:val="0"/>
              <w:marTop w:val="0"/>
              <w:marBottom w:val="0"/>
              <w:divBdr>
                <w:top w:val="none" w:sz="0" w:space="0" w:color="auto"/>
                <w:left w:val="none" w:sz="0" w:space="0" w:color="auto"/>
                <w:bottom w:val="none" w:sz="0" w:space="0" w:color="auto"/>
                <w:right w:val="none" w:sz="0" w:space="0" w:color="auto"/>
              </w:divBdr>
              <w:divsChild>
                <w:div w:id="4826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8410">
          <w:marLeft w:val="0"/>
          <w:marRight w:val="0"/>
          <w:marTop w:val="0"/>
          <w:marBottom w:val="0"/>
          <w:divBdr>
            <w:top w:val="none" w:sz="0" w:space="0" w:color="auto"/>
            <w:left w:val="none" w:sz="0" w:space="0" w:color="auto"/>
            <w:bottom w:val="none" w:sz="0" w:space="0" w:color="auto"/>
            <w:right w:val="none" w:sz="0" w:space="0" w:color="auto"/>
          </w:divBdr>
          <w:divsChild>
            <w:div w:id="991830796">
              <w:marLeft w:val="0"/>
              <w:marRight w:val="0"/>
              <w:marTop w:val="0"/>
              <w:marBottom w:val="0"/>
              <w:divBdr>
                <w:top w:val="none" w:sz="0" w:space="0" w:color="auto"/>
                <w:left w:val="none" w:sz="0" w:space="0" w:color="auto"/>
                <w:bottom w:val="none" w:sz="0" w:space="0" w:color="auto"/>
                <w:right w:val="none" w:sz="0" w:space="0" w:color="auto"/>
              </w:divBdr>
              <w:divsChild>
                <w:div w:id="583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1342">
      <w:bodyDiv w:val="1"/>
      <w:marLeft w:val="0"/>
      <w:marRight w:val="0"/>
      <w:marTop w:val="0"/>
      <w:marBottom w:val="0"/>
      <w:divBdr>
        <w:top w:val="none" w:sz="0" w:space="0" w:color="auto"/>
        <w:left w:val="none" w:sz="0" w:space="0" w:color="auto"/>
        <w:bottom w:val="none" w:sz="0" w:space="0" w:color="auto"/>
        <w:right w:val="none" w:sz="0" w:space="0" w:color="auto"/>
      </w:divBdr>
      <w:divsChild>
        <w:div w:id="1142425047">
          <w:marLeft w:val="0"/>
          <w:marRight w:val="0"/>
          <w:marTop w:val="0"/>
          <w:marBottom w:val="0"/>
          <w:divBdr>
            <w:top w:val="none" w:sz="0" w:space="0" w:color="auto"/>
            <w:left w:val="none" w:sz="0" w:space="0" w:color="auto"/>
            <w:bottom w:val="none" w:sz="0" w:space="0" w:color="auto"/>
            <w:right w:val="none" w:sz="0" w:space="0" w:color="auto"/>
          </w:divBdr>
          <w:divsChild>
            <w:div w:id="567762248">
              <w:marLeft w:val="0"/>
              <w:marRight w:val="0"/>
              <w:marTop w:val="0"/>
              <w:marBottom w:val="0"/>
              <w:divBdr>
                <w:top w:val="none" w:sz="0" w:space="0" w:color="auto"/>
                <w:left w:val="none" w:sz="0" w:space="0" w:color="auto"/>
                <w:bottom w:val="none" w:sz="0" w:space="0" w:color="auto"/>
                <w:right w:val="none" w:sz="0" w:space="0" w:color="auto"/>
              </w:divBdr>
              <w:divsChild>
                <w:div w:id="370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4746">
      <w:bodyDiv w:val="1"/>
      <w:marLeft w:val="0"/>
      <w:marRight w:val="0"/>
      <w:marTop w:val="0"/>
      <w:marBottom w:val="0"/>
      <w:divBdr>
        <w:top w:val="none" w:sz="0" w:space="0" w:color="auto"/>
        <w:left w:val="none" w:sz="0" w:space="0" w:color="auto"/>
        <w:bottom w:val="none" w:sz="0" w:space="0" w:color="auto"/>
        <w:right w:val="none" w:sz="0" w:space="0" w:color="auto"/>
      </w:divBdr>
      <w:divsChild>
        <w:div w:id="161481125">
          <w:marLeft w:val="0"/>
          <w:marRight w:val="0"/>
          <w:marTop w:val="0"/>
          <w:marBottom w:val="0"/>
          <w:divBdr>
            <w:top w:val="none" w:sz="0" w:space="0" w:color="auto"/>
            <w:left w:val="none" w:sz="0" w:space="0" w:color="auto"/>
            <w:bottom w:val="none" w:sz="0" w:space="0" w:color="auto"/>
            <w:right w:val="none" w:sz="0" w:space="0" w:color="auto"/>
          </w:divBdr>
          <w:divsChild>
            <w:div w:id="1391153405">
              <w:marLeft w:val="0"/>
              <w:marRight w:val="0"/>
              <w:marTop w:val="0"/>
              <w:marBottom w:val="0"/>
              <w:divBdr>
                <w:top w:val="none" w:sz="0" w:space="0" w:color="auto"/>
                <w:left w:val="none" w:sz="0" w:space="0" w:color="auto"/>
                <w:bottom w:val="none" w:sz="0" w:space="0" w:color="auto"/>
                <w:right w:val="none" w:sz="0" w:space="0" w:color="auto"/>
              </w:divBdr>
              <w:divsChild>
                <w:div w:id="17802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2078">
      <w:bodyDiv w:val="1"/>
      <w:marLeft w:val="0"/>
      <w:marRight w:val="0"/>
      <w:marTop w:val="0"/>
      <w:marBottom w:val="0"/>
      <w:divBdr>
        <w:top w:val="none" w:sz="0" w:space="0" w:color="auto"/>
        <w:left w:val="none" w:sz="0" w:space="0" w:color="auto"/>
        <w:bottom w:val="none" w:sz="0" w:space="0" w:color="auto"/>
        <w:right w:val="none" w:sz="0" w:space="0" w:color="auto"/>
      </w:divBdr>
      <w:divsChild>
        <w:div w:id="29494707">
          <w:marLeft w:val="0"/>
          <w:marRight w:val="0"/>
          <w:marTop w:val="0"/>
          <w:marBottom w:val="0"/>
          <w:divBdr>
            <w:top w:val="none" w:sz="0" w:space="0" w:color="auto"/>
            <w:left w:val="none" w:sz="0" w:space="0" w:color="auto"/>
            <w:bottom w:val="none" w:sz="0" w:space="0" w:color="auto"/>
            <w:right w:val="none" w:sz="0" w:space="0" w:color="auto"/>
          </w:divBdr>
          <w:divsChild>
            <w:div w:id="2090223915">
              <w:marLeft w:val="0"/>
              <w:marRight w:val="0"/>
              <w:marTop w:val="0"/>
              <w:marBottom w:val="0"/>
              <w:divBdr>
                <w:top w:val="none" w:sz="0" w:space="0" w:color="auto"/>
                <w:left w:val="none" w:sz="0" w:space="0" w:color="auto"/>
                <w:bottom w:val="none" w:sz="0" w:space="0" w:color="auto"/>
                <w:right w:val="none" w:sz="0" w:space="0" w:color="auto"/>
              </w:divBdr>
              <w:divsChild>
                <w:div w:id="9169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787">
      <w:bodyDiv w:val="1"/>
      <w:marLeft w:val="0"/>
      <w:marRight w:val="0"/>
      <w:marTop w:val="0"/>
      <w:marBottom w:val="0"/>
      <w:divBdr>
        <w:top w:val="none" w:sz="0" w:space="0" w:color="auto"/>
        <w:left w:val="none" w:sz="0" w:space="0" w:color="auto"/>
        <w:bottom w:val="none" w:sz="0" w:space="0" w:color="auto"/>
        <w:right w:val="none" w:sz="0" w:space="0" w:color="auto"/>
      </w:divBdr>
      <w:divsChild>
        <w:div w:id="1765682243">
          <w:marLeft w:val="0"/>
          <w:marRight w:val="0"/>
          <w:marTop w:val="0"/>
          <w:marBottom w:val="0"/>
          <w:divBdr>
            <w:top w:val="none" w:sz="0" w:space="0" w:color="auto"/>
            <w:left w:val="none" w:sz="0" w:space="0" w:color="auto"/>
            <w:bottom w:val="none" w:sz="0" w:space="0" w:color="auto"/>
            <w:right w:val="none" w:sz="0" w:space="0" w:color="auto"/>
          </w:divBdr>
          <w:divsChild>
            <w:div w:id="4023276">
              <w:marLeft w:val="0"/>
              <w:marRight w:val="0"/>
              <w:marTop w:val="0"/>
              <w:marBottom w:val="0"/>
              <w:divBdr>
                <w:top w:val="none" w:sz="0" w:space="0" w:color="auto"/>
                <w:left w:val="none" w:sz="0" w:space="0" w:color="auto"/>
                <w:bottom w:val="none" w:sz="0" w:space="0" w:color="auto"/>
                <w:right w:val="none" w:sz="0" w:space="0" w:color="auto"/>
              </w:divBdr>
              <w:divsChild>
                <w:div w:id="8908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9995">
      <w:bodyDiv w:val="1"/>
      <w:marLeft w:val="0"/>
      <w:marRight w:val="0"/>
      <w:marTop w:val="0"/>
      <w:marBottom w:val="0"/>
      <w:divBdr>
        <w:top w:val="none" w:sz="0" w:space="0" w:color="auto"/>
        <w:left w:val="none" w:sz="0" w:space="0" w:color="auto"/>
        <w:bottom w:val="none" w:sz="0" w:space="0" w:color="auto"/>
        <w:right w:val="none" w:sz="0" w:space="0" w:color="auto"/>
      </w:divBdr>
      <w:divsChild>
        <w:div w:id="1810508791">
          <w:marLeft w:val="0"/>
          <w:marRight w:val="0"/>
          <w:marTop w:val="0"/>
          <w:marBottom w:val="0"/>
          <w:divBdr>
            <w:top w:val="none" w:sz="0" w:space="0" w:color="auto"/>
            <w:left w:val="none" w:sz="0" w:space="0" w:color="auto"/>
            <w:bottom w:val="none" w:sz="0" w:space="0" w:color="auto"/>
            <w:right w:val="none" w:sz="0" w:space="0" w:color="auto"/>
          </w:divBdr>
          <w:divsChild>
            <w:div w:id="1421944807">
              <w:marLeft w:val="0"/>
              <w:marRight w:val="0"/>
              <w:marTop w:val="0"/>
              <w:marBottom w:val="0"/>
              <w:divBdr>
                <w:top w:val="none" w:sz="0" w:space="0" w:color="auto"/>
                <w:left w:val="none" w:sz="0" w:space="0" w:color="auto"/>
                <w:bottom w:val="none" w:sz="0" w:space="0" w:color="auto"/>
                <w:right w:val="none" w:sz="0" w:space="0" w:color="auto"/>
              </w:divBdr>
              <w:divsChild>
                <w:div w:id="15861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189">
      <w:bodyDiv w:val="1"/>
      <w:marLeft w:val="0"/>
      <w:marRight w:val="0"/>
      <w:marTop w:val="0"/>
      <w:marBottom w:val="0"/>
      <w:divBdr>
        <w:top w:val="none" w:sz="0" w:space="0" w:color="auto"/>
        <w:left w:val="none" w:sz="0" w:space="0" w:color="auto"/>
        <w:bottom w:val="none" w:sz="0" w:space="0" w:color="auto"/>
        <w:right w:val="none" w:sz="0" w:space="0" w:color="auto"/>
      </w:divBdr>
      <w:divsChild>
        <w:div w:id="842471464">
          <w:marLeft w:val="0"/>
          <w:marRight w:val="0"/>
          <w:marTop w:val="0"/>
          <w:marBottom w:val="0"/>
          <w:divBdr>
            <w:top w:val="none" w:sz="0" w:space="0" w:color="auto"/>
            <w:left w:val="none" w:sz="0" w:space="0" w:color="auto"/>
            <w:bottom w:val="none" w:sz="0" w:space="0" w:color="auto"/>
            <w:right w:val="none" w:sz="0" w:space="0" w:color="auto"/>
          </w:divBdr>
          <w:divsChild>
            <w:div w:id="745613149">
              <w:marLeft w:val="0"/>
              <w:marRight w:val="0"/>
              <w:marTop w:val="0"/>
              <w:marBottom w:val="0"/>
              <w:divBdr>
                <w:top w:val="none" w:sz="0" w:space="0" w:color="auto"/>
                <w:left w:val="none" w:sz="0" w:space="0" w:color="auto"/>
                <w:bottom w:val="none" w:sz="0" w:space="0" w:color="auto"/>
                <w:right w:val="none" w:sz="0" w:space="0" w:color="auto"/>
              </w:divBdr>
              <w:divsChild>
                <w:div w:id="4568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3264">
      <w:bodyDiv w:val="1"/>
      <w:marLeft w:val="0"/>
      <w:marRight w:val="0"/>
      <w:marTop w:val="0"/>
      <w:marBottom w:val="0"/>
      <w:divBdr>
        <w:top w:val="none" w:sz="0" w:space="0" w:color="auto"/>
        <w:left w:val="none" w:sz="0" w:space="0" w:color="auto"/>
        <w:bottom w:val="none" w:sz="0" w:space="0" w:color="auto"/>
        <w:right w:val="none" w:sz="0" w:space="0" w:color="auto"/>
      </w:divBdr>
      <w:divsChild>
        <w:div w:id="387726118">
          <w:marLeft w:val="0"/>
          <w:marRight w:val="0"/>
          <w:marTop w:val="0"/>
          <w:marBottom w:val="0"/>
          <w:divBdr>
            <w:top w:val="none" w:sz="0" w:space="0" w:color="auto"/>
            <w:left w:val="none" w:sz="0" w:space="0" w:color="auto"/>
            <w:bottom w:val="none" w:sz="0" w:space="0" w:color="auto"/>
            <w:right w:val="none" w:sz="0" w:space="0" w:color="auto"/>
          </w:divBdr>
          <w:divsChild>
            <w:div w:id="1720981836">
              <w:marLeft w:val="0"/>
              <w:marRight w:val="0"/>
              <w:marTop w:val="0"/>
              <w:marBottom w:val="0"/>
              <w:divBdr>
                <w:top w:val="none" w:sz="0" w:space="0" w:color="auto"/>
                <w:left w:val="none" w:sz="0" w:space="0" w:color="auto"/>
                <w:bottom w:val="none" w:sz="0" w:space="0" w:color="auto"/>
                <w:right w:val="none" w:sz="0" w:space="0" w:color="auto"/>
              </w:divBdr>
              <w:divsChild>
                <w:div w:id="7130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7467">
      <w:bodyDiv w:val="1"/>
      <w:marLeft w:val="0"/>
      <w:marRight w:val="0"/>
      <w:marTop w:val="0"/>
      <w:marBottom w:val="0"/>
      <w:divBdr>
        <w:top w:val="none" w:sz="0" w:space="0" w:color="auto"/>
        <w:left w:val="none" w:sz="0" w:space="0" w:color="auto"/>
        <w:bottom w:val="none" w:sz="0" w:space="0" w:color="auto"/>
        <w:right w:val="none" w:sz="0" w:space="0" w:color="auto"/>
      </w:divBdr>
      <w:divsChild>
        <w:div w:id="334187066">
          <w:marLeft w:val="0"/>
          <w:marRight w:val="0"/>
          <w:marTop w:val="0"/>
          <w:marBottom w:val="0"/>
          <w:divBdr>
            <w:top w:val="none" w:sz="0" w:space="0" w:color="auto"/>
            <w:left w:val="none" w:sz="0" w:space="0" w:color="auto"/>
            <w:bottom w:val="none" w:sz="0" w:space="0" w:color="auto"/>
            <w:right w:val="none" w:sz="0" w:space="0" w:color="auto"/>
          </w:divBdr>
          <w:divsChild>
            <w:div w:id="104159986">
              <w:marLeft w:val="0"/>
              <w:marRight w:val="0"/>
              <w:marTop w:val="0"/>
              <w:marBottom w:val="0"/>
              <w:divBdr>
                <w:top w:val="none" w:sz="0" w:space="0" w:color="auto"/>
                <w:left w:val="none" w:sz="0" w:space="0" w:color="auto"/>
                <w:bottom w:val="none" w:sz="0" w:space="0" w:color="auto"/>
                <w:right w:val="none" w:sz="0" w:space="0" w:color="auto"/>
              </w:divBdr>
              <w:divsChild>
                <w:div w:id="19443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6477">
      <w:bodyDiv w:val="1"/>
      <w:marLeft w:val="0"/>
      <w:marRight w:val="0"/>
      <w:marTop w:val="0"/>
      <w:marBottom w:val="0"/>
      <w:divBdr>
        <w:top w:val="none" w:sz="0" w:space="0" w:color="auto"/>
        <w:left w:val="none" w:sz="0" w:space="0" w:color="auto"/>
        <w:bottom w:val="none" w:sz="0" w:space="0" w:color="auto"/>
        <w:right w:val="none" w:sz="0" w:space="0" w:color="auto"/>
      </w:divBdr>
      <w:divsChild>
        <w:div w:id="1128739322">
          <w:marLeft w:val="0"/>
          <w:marRight w:val="0"/>
          <w:marTop w:val="0"/>
          <w:marBottom w:val="0"/>
          <w:divBdr>
            <w:top w:val="none" w:sz="0" w:space="0" w:color="auto"/>
            <w:left w:val="none" w:sz="0" w:space="0" w:color="auto"/>
            <w:bottom w:val="none" w:sz="0" w:space="0" w:color="auto"/>
            <w:right w:val="none" w:sz="0" w:space="0" w:color="auto"/>
          </w:divBdr>
          <w:divsChild>
            <w:div w:id="73673296">
              <w:marLeft w:val="0"/>
              <w:marRight w:val="0"/>
              <w:marTop w:val="0"/>
              <w:marBottom w:val="0"/>
              <w:divBdr>
                <w:top w:val="none" w:sz="0" w:space="0" w:color="auto"/>
                <w:left w:val="none" w:sz="0" w:space="0" w:color="auto"/>
                <w:bottom w:val="none" w:sz="0" w:space="0" w:color="auto"/>
                <w:right w:val="none" w:sz="0" w:space="0" w:color="auto"/>
              </w:divBdr>
              <w:divsChild>
                <w:div w:id="16648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11752">
      <w:bodyDiv w:val="1"/>
      <w:marLeft w:val="0"/>
      <w:marRight w:val="0"/>
      <w:marTop w:val="0"/>
      <w:marBottom w:val="0"/>
      <w:divBdr>
        <w:top w:val="none" w:sz="0" w:space="0" w:color="auto"/>
        <w:left w:val="none" w:sz="0" w:space="0" w:color="auto"/>
        <w:bottom w:val="none" w:sz="0" w:space="0" w:color="auto"/>
        <w:right w:val="none" w:sz="0" w:space="0" w:color="auto"/>
      </w:divBdr>
      <w:divsChild>
        <w:div w:id="1375273425">
          <w:marLeft w:val="0"/>
          <w:marRight w:val="0"/>
          <w:marTop w:val="0"/>
          <w:marBottom w:val="0"/>
          <w:divBdr>
            <w:top w:val="none" w:sz="0" w:space="0" w:color="auto"/>
            <w:left w:val="none" w:sz="0" w:space="0" w:color="auto"/>
            <w:bottom w:val="none" w:sz="0" w:space="0" w:color="auto"/>
            <w:right w:val="none" w:sz="0" w:space="0" w:color="auto"/>
          </w:divBdr>
          <w:divsChild>
            <w:div w:id="1827160641">
              <w:marLeft w:val="0"/>
              <w:marRight w:val="0"/>
              <w:marTop w:val="0"/>
              <w:marBottom w:val="0"/>
              <w:divBdr>
                <w:top w:val="none" w:sz="0" w:space="0" w:color="auto"/>
                <w:left w:val="none" w:sz="0" w:space="0" w:color="auto"/>
                <w:bottom w:val="none" w:sz="0" w:space="0" w:color="auto"/>
                <w:right w:val="none" w:sz="0" w:space="0" w:color="auto"/>
              </w:divBdr>
              <w:divsChild>
                <w:div w:id="11050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547">
      <w:bodyDiv w:val="1"/>
      <w:marLeft w:val="0"/>
      <w:marRight w:val="0"/>
      <w:marTop w:val="0"/>
      <w:marBottom w:val="0"/>
      <w:divBdr>
        <w:top w:val="none" w:sz="0" w:space="0" w:color="auto"/>
        <w:left w:val="none" w:sz="0" w:space="0" w:color="auto"/>
        <w:bottom w:val="none" w:sz="0" w:space="0" w:color="auto"/>
        <w:right w:val="none" w:sz="0" w:space="0" w:color="auto"/>
      </w:divBdr>
      <w:divsChild>
        <w:div w:id="1178427782">
          <w:marLeft w:val="0"/>
          <w:marRight w:val="0"/>
          <w:marTop w:val="0"/>
          <w:marBottom w:val="0"/>
          <w:divBdr>
            <w:top w:val="none" w:sz="0" w:space="0" w:color="auto"/>
            <w:left w:val="none" w:sz="0" w:space="0" w:color="auto"/>
            <w:bottom w:val="none" w:sz="0" w:space="0" w:color="auto"/>
            <w:right w:val="none" w:sz="0" w:space="0" w:color="auto"/>
          </w:divBdr>
          <w:divsChild>
            <w:div w:id="1723749035">
              <w:marLeft w:val="0"/>
              <w:marRight w:val="0"/>
              <w:marTop w:val="0"/>
              <w:marBottom w:val="0"/>
              <w:divBdr>
                <w:top w:val="none" w:sz="0" w:space="0" w:color="auto"/>
                <w:left w:val="none" w:sz="0" w:space="0" w:color="auto"/>
                <w:bottom w:val="none" w:sz="0" w:space="0" w:color="auto"/>
                <w:right w:val="none" w:sz="0" w:space="0" w:color="auto"/>
              </w:divBdr>
              <w:divsChild>
                <w:div w:id="2024235104">
                  <w:marLeft w:val="0"/>
                  <w:marRight w:val="0"/>
                  <w:marTop w:val="0"/>
                  <w:marBottom w:val="0"/>
                  <w:divBdr>
                    <w:top w:val="none" w:sz="0" w:space="0" w:color="auto"/>
                    <w:left w:val="none" w:sz="0" w:space="0" w:color="auto"/>
                    <w:bottom w:val="none" w:sz="0" w:space="0" w:color="auto"/>
                    <w:right w:val="none" w:sz="0" w:space="0" w:color="auto"/>
                  </w:divBdr>
                </w:div>
              </w:divsChild>
            </w:div>
            <w:div w:id="1256865635">
              <w:marLeft w:val="0"/>
              <w:marRight w:val="0"/>
              <w:marTop w:val="0"/>
              <w:marBottom w:val="0"/>
              <w:divBdr>
                <w:top w:val="none" w:sz="0" w:space="0" w:color="auto"/>
                <w:left w:val="none" w:sz="0" w:space="0" w:color="auto"/>
                <w:bottom w:val="none" w:sz="0" w:space="0" w:color="auto"/>
                <w:right w:val="none" w:sz="0" w:space="0" w:color="auto"/>
              </w:divBdr>
              <w:divsChild>
                <w:div w:id="21410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6000">
          <w:marLeft w:val="0"/>
          <w:marRight w:val="0"/>
          <w:marTop w:val="0"/>
          <w:marBottom w:val="0"/>
          <w:divBdr>
            <w:top w:val="none" w:sz="0" w:space="0" w:color="auto"/>
            <w:left w:val="none" w:sz="0" w:space="0" w:color="auto"/>
            <w:bottom w:val="none" w:sz="0" w:space="0" w:color="auto"/>
            <w:right w:val="none" w:sz="0" w:space="0" w:color="auto"/>
          </w:divBdr>
          <w:divsChild>
            <w:div w:id="2064476611">
              <w:marLeft w:val="0"/>
              <w:marRight w:val="0"/>
              <w:marTop w:val="0"/>
              <w:marBottom w:val="0"/>
              <w:divBdr>
                <w:top w:val="none" w:sz="0" w:space="0" w:color="auto"/>
                <w:left w:val="none" w:sz="0" w:space="0" w:color="auto"/>
                <w:bottom w:val="none" w:sz="0" w:space="0" w:color="auto"/>
                <w:right w:val="none" w:sz="0" w:space="0" w:color="auto"/>
              </w:divBdr>
              <w:divsChild>
                <w:div w:id="1073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8132">
      <w:bodyDiv w:val="1"/>
      <w:marLeft w:val="0"/>
      <w:marRight w:val="0"/>
      <w:marTop w:val="0"/>
      <w:marBottom w:val="0"/>
      <w:divBdr>
        <w:top w:val="none" w:sz="0" w:space="0" w:color="auto"/>
        <w:left w:val="none" w:sz="0" w:space="0" w:color="auto"/>
        <w:bottom w:val="none" w:sz="0" w:space="0" w:color="auto"/>
        <w:right w:val="none" w:sz="0" w:space="0" w:color="auto"/>
      </w:divBdr>
      <w:divsChild>
        <w:div w:id="1628004328">
          <w:marLeft w:val="0"/>
          <w:marRight w:val="0"/>
          <w:marTop w:val="0"/>
          <w:marBottom w:val="0"/>
          <w:divBdr>
            <w:top w:val="none" w:sz="0" w:space="0" w:color="auto"/>
            <w:left w:val="none" w:sz="0" w:space="0" w:color="auto"/>
            <w:bottom w:val="none" w:sz="0" w:space="0" w:color="auto"/>
            <w:right w:val="none" w:sz="0" w:space="0" w:color="auto"/>
          </w:divBdr>
          <w:divsChild>
            <w:div w:id="2142454317">
              <w:marLeft w:val="0"/>
              <w:marRight w:val="0"/>
              <w:marTop w:val="0"/>
              <w:marBottom w:val="0"/>
              <w:divBdr>
                <w:top w:val="none" w:sz="0" w:space="0" w:color="auto"/>
                <w:left w:val="none" w:sz="0" w:space="0" w:color="auto"/>
                <w:bottom w:val="none" w:sz="0" w:space="0" w:color="auto"/>
                <w:right w:val="none" w:sz="0" w:space="0" w:color="auto"/>
              </w:divBdr>
              <w:divsChild>
                <w:div w:id="6503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2922">
      <w:bodyDiv w:val="1"/>
      <w:marLeft w:val="0"/>
      <w:marRight w:val="0"/>
      <w:marTop w:val="0"/>
      <w:marBottom w:val="0"/>
      <w:divBdr>
        <w:top w:val="none" w:sz="0" w:space="0" w:color="auto"/>
        <w:left w:val="none" w:sz="0" w:space="0" w:color="auto"/>
        <w:bottom w:val="none" w:sz="0" w:space="0" w:color="auto"/>
        <w:right w:val="none" w:sz="0" w:space="0" w:color="auto"/>
      </w:divBdr>
      <w:divsChild>
        <w:div w:id="1007749506">
          <w:marLeft w:val="0"/>
          <w:marRight w:val="0"/>
          <w:marTop w:val="0"/>
          <w:marBottom w:val="0"/>
          <w:divBdr>
            <w:top w:val="none" w:sz="0" w:space="0" w:color="auto"/>
            <w:left w:val="none" w:sz="0" w:space="0" w:color="auto"/>
            <w:bottom w:val="none" w:sz="0" w:space="0" w:color="auto"/>
            <w:right w:val="none" w:sz="0" w:space="0" w:color="auto"/>
          </w:divBdr>
          <w:divsChild>
            <w:div w:id="1654991443">
              <w:marLeft w:val="0"/>
              <w:marRight w:val="0"/>
              <w:marTop w:val="0"/>
              <w:marBottom w:val="0"/>
              <w:divBdr>
                <w:top w:val="none" w:sz="0" w:space="0" w:color="auto"/>
                <w:left w:val="none" w:sz="0" w:space="0" w:color="auto"/>
                <w:bottom w:val="none" w:sz="0" w:space="0" w:color="auto"/>
                <w:right w:val="none" w:sz="0" w:space="0" w:color="auto"/>
              </w:divBdr>
              <w:divsChild>
                <w:div w:id="5627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359">
      <w:bodyDiv w:val="1"/>
      <w:marLeft w:val="0"/>
      <w:marRight w:val="0"/>
      <w:marTop w:val="0"/>
      <w:marBottom w:val="0"/>
      <w:divBdr>
        <w:top w:val="none" w:sz="0" w:space="0" w:color="auto"/>
        <w:left w:val="none" w:sz="0" w:space="0" w:color="auto"/>
        <w:bottom w:val="none" w:sz="0" w:space="0" w:color="auto"/>
        <w:right w:val="none" w:sz="0" w:space="0" w:color="auto"/>
      </w:divBdr>
      <w:divsChild>
        <w:div w:id="1221601922">
          <w:marLeft w:val="0"/>
          <w:marRight w:val="0"/>
          <w:marTop w:val="0"/>
          <w:marBottom w:val="0"/>
          <w:divBdr>
            <w:top w:val="none" w:sz="0" w:space="0" w:color="auto"/>
            <w:left w:val="none" w:sz="0" w:space="0" w:color="auto"/>
            <w:bottom w:val="none" w:sz="0" w:space="0" w:color="auto"/>
            <w:right w:val="none" w:sz="0" w:space="0" w:color="auto"/>
          </w:divBdr>
          <w:divsChild>
            <w:div w:id="191499697">
              <w:marLeft w:val="0"/>
              <w:marRight w:val="0"/>
              <w:marTop w:val="0"/>
              <w:marBottom w:val="0"/>
              <w:divBdr>
                <w:top w:val="none" w:sz="0" w:space="0" w:color="auto"/>
                <w:left w:val="none" w:sz="0" w:space="0" w:color="auto"/>
                <w:bottom w:val="none" w:sz="0" w:space="0" w:color="auto"/>
                <w:right w:val="none" w:sz="0" w:space="0" w:color="auto"/>
              </w:divBdr>
              <w:divsChild>
                <w:div w:id="15705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976">
      <w:bodyDiv w:val="1"/>
      <w:marLeft w:val="0"/>
      <w:marRight w:val="0"/>
      <w:marTop w:val="0"/>
      <w:marBottom w:val="0"/>
      <w:divBdr>
        <w:top w:val="none" w:sz="0" w:space="0" w:color="auto"/>
        <w:left w:val="none" w:sz="0" w:space="0" w:color="auto"/>
        <w:bottom w:val="none" w:sz="0" w:space="0" w:color="auto"/>
        <w:right w:val="none" w:sz="0" w:space="0" w:color="auto"/>
      </w:divBdr>
      <w:divsChild>
        <w:div w:id="1776629172">
          <w:marLeft w:val="0"/>
          <w:marRight w:val="0"/>
          <w:marTop w:val="0"/>
          <w:marBottom w:val="0"/>
          <w:divBdr>
            <w:top w:val="none" w:sz="0" w:space="0" w:color="auto"/>
            <w:left w:val="none" w:sz="0" w:space="0" w:color="auto"/>
            <w:bottom w:val="none" w:sz="0" w:space="0" w:color="auto"/>
            <w:right w:val="none" w:sz="0" w:space="0" w:color="auto"/>
          </w:divBdr>
          <w:divsChild>
            <w:div w:id="649137693">
              <w:marLeft w:val="0"/>
              <w:marRight w:val="0"/>
              <w:marTop w:val="0"/>
              <w:marBottom w:val="0"/>
              <w:divBdr>
                <w:top w:val="none" w:sz="0" w:space="0" w:color="auto"/>
                <w:left w:val="none" w:sz="0" w:space="0" w:color="auto"/>
                <w:bottom w:val="none" w:sz="0" w:space="0" w:color="auto"/>
                <w:right w:val="none" w:sz="0" w:space="0" w:color="auto"/>
              </w:divBdr>
              <w:divsChild>
                <w:div w:id="2075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3627">
      <w:bodyDiv w:val="1"/>
      <w:marLeft w:val="0"/>
      <w:marRight w:val="0"/>
      <w:marTop w:val="0"/>
      <w:marBottom w:val="0"/>
      <w:divBdr>
        <w:top w:val="none" w:sz="0" w:space="0" w:color="auto"/>
        <w:left w:val="none" w:sz="0" w:space="0" w:color="auto"/>
        <w:bottom w:val="none" w:sz="0" w:space="0" w:color="auto"/>
        <w:right w:val="none" w:sz="0" w:space="0" w:color="auto"/>
      </w:divBdr>
      <w:divsChild>
        <w:div w:id="1670332369">
          <w:marLeft w:val="0"/>
          <w:marRight w:val="0"/>
          <w:marTop w:val="0"/>
          <w:marBottom w:val="0"/>
          <w:divBdr>
            <w:top w:val="none" w:sz="0" w:space="0" w:color="auto"/>
            <w:left w:val="none" w:sz="0" w:space="0" w:color="auto"/>
            <w:bottom w:val="none" w:sz="0" w:space="0" w:color="auto"/>
            <w:right w:val="none" w:sz="0" w:space="0" w:color="auto"/>
          </w:divBdr>
          <w:divsChild>
            <w:div w:id="450054098">
              <w:marLeft w:val="0"/>
              <w:marRight w:val="0"/>
              <w:marTop w:val="0"/>
              <w:marBottom w:val="0"/>
              <w:divBdr>
                <w:top w:val="none" w:sz="0" w:space="0" w:color="auto"/>
                <w:left w:val="none" w:sz="0" w:space="0" w:color="auto"/>
                <w:bottom w:val="none" w:sz="0" w:space="0" w:color="auto"/>
                <w:right w:val="none" w:sz="0" w:space="0" w:color="auto"/>
              </w:divBdr>
              <w:divsChild>
                <w:div w:id="2893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629">
      <w:bodyDiv w:val="1"/>
      <w:marLeft w:val="0"/>
      <w:marRight w:val="0"/>
      <w:marTop w:val="0"/>
      <w:marBottom w:val="0"/>
      <w:divBdr>
        <w:top w:val="none" w:sz="0" w:space="0" w:color="auto"/>
        <w:left w:val="none" w:sz="0" w:space="0" w:color="auto"/>
        <w:bottom w:val="none" w:sz="0" w:space="0" w:color="auto"/>
        <w:right w:val="none" w:sz="0" w:space="0" w:color="auto"/>
      </w:divBdr>
      <w:divsChild>
        <w:div w:id="61218080">
          <w:marLeft w:val="0"/>
          <w:marRight w:val="0"/>
          <w:marTop w:val="0"/>
          <w:marBottom w:val="0"/>
          <w:divBdr>
            <w:top w:val="none" w:sz="0" w:space="0" w:color="auto"/>
            <w:left w:val="none" w:sz="0" w:space="0" w:color="auto"/>
            <w:bottom w:val="none" w:sz="0" w:space="0" w:color="auto"/>
            <w:right w:val="none" w:sz="0" w:space="0" w:color="auto"/>
          </w:divBdr>
          <w:divsChild>
            <w:div w:id="2122062953">
              <w:marLeft w:val="0"/>
              <w:marRight w:val="0"/>
              <w:marTop w:val="0"/>
              <w:marBottom w:val="0"/>
              <w:divBdr>
                <w:top w:val="none" w:sz="0" w:space="0" w:color="auto"/>
                <w:left w:val="none" w:sz="0" w:space="0" w:color="auto"/>
                <w:bottom w:val="none" w:sz="0" w:space="0" w:color="auto"/>
                <w:right w:val="none" w:sz="0" w:space="0" w:color="auto"/>
              </w:divBdr>
              <w:divsChild>
                <w:div w:id="11539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3215">
      <w:bodyDiv w:val="1"/>
      <w:marLeft w:val="0"/>
      <w:marRight w:val="0"/>
      <w:marTop w:val="0"/>
      <w:marBottom w:val="0"/>
      <w:divBdr>
        <w:top w:val="none" w:sz="0" w:space="0" w:color="auto"/>
        <w:left w:val="none" w:sz="0" w:space="0" w:color="auto"/>
        <w:bottom w:val="none" w:sz="0" w:space="0" w:color="auto"/>
        <w:right w:val="none" w:sz="0" w:space="0" w:color="auto"/>
      </w:divBdr>
      <w:divsChild>
        <w:div w:id="703558393">
          <w:marLeft w:val="0"/>
          <w:marRight w:val="0"/>
          <w:marTop w:val="0"/>
          <w:marBottom w:val="0"/>
          <w:divBdr>
            <w:top w:val="none" w:sz="0" w:space="0" w:color="auto"/>
            <w:left w:val="none" w:sz="0" w:space="0" w:color="auto"/>
            <w:bottom w:val="none" w:sz="0" w:space="0" w:color="auto"/>
            <w:right w:val="none" w:sz="0" w:space="0" w:color="auto"/>
          </w:divBdr>
          <w:divsChild>
            <w:div w:id="615256076">
              <w:marLeft w:val="0"/>
              <w:marRight w:val="0"/>
              <w:marTop w:val="0"/>
              <w:marBottom w:val="0"/>
              <w:divBdr>
                <w:top w:val="none" w:sz="0" w:space="0" w:color="auto"/>
                <w:left w:val="none" w:sz="0" w:space="0" w:color="auto"/>
                <w:bottom w:val="none" w:sz="0" w:space="0" w:color="auto"/>
                <w:right w:val="none" w:sz="0" w:space="0" w:color="auto"/>
              </w:divBdr>
              <w:divsChild>
                <w:div w:id="6526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81681">
      <w:bodyDiv w:val="1"/>
      <w:marLeft w:val="0"/>
      <w:marRight w:val="0"/>
      <w:marTop w:val="0"/>
      <w:marBottom w:val="0"/>
      <w:divBdr>
        <w:top w:val="none" w:sz="0" w:space="0" w:color="auto"/>
        <w:left w:val="none" w:sz="0" w:space="0" w:color="auto"/>
        <w:bottom w:val="none" w:sz="0" w:space="0" w:color="auto"/>
        <w:right w:val="none" w:sz="0" w:space="0" w:color="auto"/>
      </w:divBdr>
      <w:divsChild>
        <w:div w:id="1363480349">
          <w:marLeft w:val="0"/>
          <w:marRight w:val="0"/>
          <w:marTop w:val="0"/>
          <w:marBottom w:val="0"/>
          <w:divBdr>
            <w:top w:val="none" w:sz="0" w:space="0" w:color="auto"/>
            <w:left w:val="none" w:sz="0" w:space="0" w:color="auto"/>
            <w:bottom w:val="none" w:sz="0" w:space="0" w:color="auto"/>
            <w:right w:val="none" w:sz="0" w:space="0" w:color="auto"/>
          </w:divBdr>
          <w:divsChild>
            <w:div w:id="591134799">
              <w:marLeft w:val="0"/>
              <w:marRight w:val="0"/>
              <w:marTop w:val="0"/>
              <w:marBottom w:val="0"/>
              <w:divBdr>
                <w:top w:val="none" w:sz="0" w:space="0" w:color="auto"/>
                <w:left w:val="none" w:sz="0" w:space="0" w:color="auto"/>
                <w:bottom w:val="none" w:sz="0" w:space="0" w:color="auto"/>
                <w:right w:val="none" w:sz="0" w:space="0" w:color="auto"/>
              </w:divBdr>
              <w:divsChild>
                <w:div w:id="8363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88162">
      <w:bodyDiv w:val="1"/>
      <w:marLeft w:val="0"/>
      <w:marRight w:val="0"/>
      <w:marTop w:val="0"/>
      <w:marBottom w:val="0"/>
      <w:divBdr>
        <w:top w:val="none" w:sz="0" w:space="0" w:color="auto"/>
        <w:left w:val="none" w:sz="0" w:space="0" w:color="auto"/>
        <w:bottom w:val="none" w:sz="0" w:space="0" w:color="auto"/>
        <w:right w:val="none" w:sz="0" w:space="0" w:color="auto"/>
      </w:divBdr>
      <w:divsChild>
        <w:div w:id="1531726672">
          <w:marLeft w:val="0"/>
          <w:marRight w:val="0"/>
          <w:marTop w:val="0"/>
          <w:marBottom w:val="0"/>
          <w:divBdr>
            <w:top w:val="none" w:sz="0" w:space="0" w:color="auto"/>
            <w:left w:val="none" w:sz="0" w:space="0" w:color="auto"/>
            <w:bottom w:val="none" w:sz="0" w:space="0" w:color="auto"/>
            <w:right w:val="none" w:sz="0" w:space="0" w:color="auto"/>
          </w:divBdr>
          <w:divsChild>
            <w:div w:id="1319772228">
              <w:marLeft w:val="0"/>
              <w:marRight w:val="0"/>
              <w:marTop w:val="0"/>
              <w:marBottom w:val="0"/>
              <w:divBdr>
                <w:top w:val="none" w:sz="0" w:space="0" w:color="auto"/>
                <w:left w:val="none" w:sz="0" w:space="0" w:color="auto"/>
                <w:bottom w:val="none" w:sz="0" w:space="0" w:color="auto"/>
                <w:right w:val="none" w:sz="0" w:space="0" w:color="auto"/>
              </w:divBdr>
              <w:divsChild>
                <w:div w:id="4571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7812">
      <w:bodyDiv w:val="1"/>
      <w:marLeft w:val="0"/>
      <w:marRight w:val="0"/>
      <w:marTop w:val="0"/>
      <w:marBottom w:val="0"/>
      <w:divBdr>
        <w:top w:val="none" w:sz="0" w:space="0" w:color="auto"/>
        <w:left w:val="none" w:sz="0" w:space="0" w:color="auto"/>
        <w:bottom w:val="none" w:sz="0" w:space="0" w:color="auto"/>
        <w:right w:val="none" w:sz="0" w:space="0" w:color="auto"/>
      </w:divBdr>
      <w:divsChild>
        <w:div w:id="405420768">
          <w:marLeft w:val="0"/>
          <w:marRight w:val="0"/>
          <w:marTop w:val="0"/>
          <w:marBottom w:val="0"/>
          <w:divBdr>
            <w:top w:val="none" w:sz="0" w:space="0" w:color="auto"/>
            <w:left w:val="none" w:sz="0" w:space="0" w:color="auto"/>
            <w:bottom w:val="none" w:sz="0" w:space="0" w:color="auto"/>
            <w:right w:val="none" w:sz="0" w:space="0" w:color="auto"/>
          </w:divBdr>
          <w:divsChild>
            <w:div w:id="191384521">
              <w:marLeft w:val="0"/>
              <w:marRight w:val="0"/>
              <w:marTop w:val="0"/>
              <w:marBottom w:val="0"/>
              <w:divBdr>
                <w:top w:val="none" w:sz="0" w:space="0" w:color="auto"/>
                <w:left w:val="none" w:sz="0" w:space="0" w:color="auto"/>
                <w:bottom w:val="none" w:sz="0" w:space="0" w:color="auto"/>
                <w:right w:val="none" w:sz="0" w:space="0" w:color="auto"/>
              </w:divBdr>
              <w:divsChild>
                <w:div w:id="522398163">
                  <w:marLeft w:val="0"/>
                  <w:marRight w:val="0"/>
                  <w:marTop w:val="0"/>
                  <w:marBottom w:val="0"/>
                  <w:divBdr>
                    <w:top w:val="none" w:sz="0" w:space="0" w:color="auto"/>
                    <w:left w:val="none" w:sz="0" w:space="0" w:color="auto"/>
                    <w:bottom w:val="none" w:sz="0" w:space="0" w:color="auto"/>
                    <w:right w:val="none" w:sz="0" w:space="0" w:color="auto"/>
                  </w:divBdr>
                </w:div>
              </w:divsChild>
            </w:div>
            <w:div w:id="49958271">
              <w:marLeft w:val="0"/>
              <w:marRight w:val="0"/>
              <w:marTop w:val="0"/>
              <w:marBottom w:val="0"/>
              <w:divBdr>
                <w:top w:val="none" w:sz="0" w:space="0" w:color="auto"/>
                <w:left w:val="none" w:sz="0" w:space="0" w:color="auto"/>
                <w:bottom w:val="none" w:sz="0" w:space="0" w:color="auto"/>
                <w:right w:val="none" w:sz="0" w:space="0" w:color="auto"/>
              </w:divBdr>
              <w:divsChild>
                <w:div w:id="18040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8537">
          <w:marLeft w:val="0"/>
          <w:marRight w:val="0"/>
          <w:marTop w:val="0"/>
          <w:marBottom w:val="0"/>
          <w:divBdr>
            <w:top w:val="none" w:sz="0" w:space="0" w:color="auto"/>
            <w:left w:val="none" w:sz="0" w:space="0" w:color="auto"/>
            <w:bottom w:val="none" w:sz="0" w:space="0" w:color="auto"/>
            <w:right w:val="none" w:sz="0" w:space="0" w:color="auto"/>
          </w:divBdr>
          <w:divsChild>
            <w:div w:id="1083527488">
              <w:marLeft w:val="0"/>
              <w:marRight w:val="0"/>
              <w:marTop w:val="0"/>
              <w:marBottom w:val="0"/>
              <w:divBdr>
                <w:top w:val="none" w:sz="0" w:space="0" w:color="auto"/>
                <w:left w:val="none" w:sz="0" w:space="0" w:color="auto"/>
                <w:bottom w:val="none" w:sz="0" w:space="0" w:color="auto"/>
                <w:right w:val="none" w:sz="0" w:space="0" w:color="auto"/>
              </w:divBdr>
              <w:divsChild>
                <w:div w:id="7564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3873">
      <w:bodyDiv w:val="1"/>
      <w:marLeft w:val="0"/>
      <w:marRight w:val="0"/>
      <w:marTop w:val="0"/>
      <w:marBottom w:val="0"/>
      <w:divBdr>
        <w:top w:val="none" w:sz="0" w:space="0" w:color="auto"/>
        <w:left w:val="none" w:sz="0" w:space="0" w:color="auto"/>
        <w:bottom w:val="none" w:sz="0" w:space="0" w:color="auto"/>
        <w:right w:val="none" w:sz="0" w:space="0" w:color="auto"/>
      </w:divBdr>
      <w:divsChild>
        <w:div w:id="1639265120">
          <w:marLeft w:val="0"/>
          <w:marRight w:val="0"/>
          <w:marTop w:val="0"/>
          <w:marBottom w:val="0"/>
          <w:divBdr>
            <w:top w:val="none" w:sz="0" w:space="0" w:color="auto"/>
            <w:left w:val="none" w:sz="0" w:space="0" w:color="auto"/>
            <w:bottom w:val="none" w:sz="0" w:space="0" w:color="auto"/>
            <w:right w:val="none" w:sz="0" w:space="0" w:color="auto"/>
          </w:divBdr>
          <w:divsChild>
            <w:div w:id="1735280200">
              <w:marLeft w:val="0"/>
              <w:marRight w:val="0"/>
              <w:marTop w:val="0"/>
              <w:marBottom w:val="0"/>
              <w:divBdr>
                <w:top w:val="none" w:sz="0" w:space="0" w:color="auto"/>
                <w:left w:val="none" w:sz="0" w:space="0" w:color="auto"/>
                <w:bottom w:val="none" w:sz="0" w:space="0" w:color="auto"/>
                <w:right w:val="none" w:sz="0" w:space="0" w:color="auto"/>
              </w:divBdr>
              <w:divsChild>
                <w:div w:id="17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3762">
      <w:bodyDiv w:val="1"/>
      <w:marLeft w:val="0"/>
      <w:marRight w:val="0"/>
      <w:marTop w:val="0"/>
      <w:marBottom w:val="0"/>
      <w:divBdr>
        <w:top w:val="none" w:sz="0" w:space="0" w:color="auto"/>
        <w:left w:val="none" w:sz="0" w:space="0" w:color="auto"/>
        <w:bottom w:val="none" w:sz="0" w:space="0" w:color="auto"/>
        <w:right w:val="none" w:sz="0" w:space="0" w:color="auto"/>
      </w:divBdr>
      <w:divsChild>
        <w:div w:id="328215922">
          <w:marLeft w:val="0"/>
          <w:marRight w:val="0"/>
          <w:marTop w:val="0"/>
          <w:marBottom w:val="0"/>
          <w:divBdr>
            <w:top w:val="none" w:sz="0" w:space="0" w:color="auto"/>
            <w:left w:val="none" w:sz="0" w:space="0" w:color="auto"/>
            <w:bottom w:val="none" w:sz="0" w:space="0" w:color="auto"/>
            <w:right w:val="none" w:sz="0" w:space="0" w:color="auto"/>
          </w:divBdr>
          <w:divsChild>
            <w:div w:id="2111730473">
              <w:marLeft w:val="0"/>
              <w:marRight w:val="0"/>
              <w:marTop w:val="0"/>
              <w:marBottom w:val="0"/>
              <w:divBdr>
                <w:top w:val="none" w:sz="0" w:space="0" w:color="auto"/>
                <w:left w:val="none" w:sz="0" w:space="0" w:color="auto"/>
                <w:bottom w:val="none" w:sz="0" w:space="0" w:color="auto"/>
                <w:right w:val="none" w:sz="0" w:space="0" w:color="auto"/>
              </w:divBdr>
              <w:divsChild>
                <w:div w:id="1914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7321">
      <w:bodyDiv w:val="1"/>
      <w:marLeft w:val="0"/>
      <w:marRight w:val="0"/>
      <w:marTop w:val="0"/>
      <w:marBottom w:val="0"/>
      <w:divBdr>
        <w:top w:val="none" w:sz="0" w:space="0" w:color="auto"/>
        <w:left w:val="none" w:sz="0" w:space="0" w:color="auto"/>
        <w:bottom w:val="none" w:sz="0" w:space="0" w:color="auto"/>
        <w:right w:val="none" w:sz="0" w:space="0" w:color="auto"/>
      </w:divBdr>
      <w:divsChild>
        <w:div w:id="1179005117">
          <w:marLeft w:val="0"/>
          <w:marRight w:val="0"/>
          <w:marTop w:val="0"/>
          <w:marBottom w:val="0"/>
          <w:divBdr>
            <w:top w:val="none" w:sz="0" w:space="0" w:color="auto"/>
            <w:left w:val="none" w:sz="0" w:space="0" w:color="auto"/>
            <w:bottom w:val="none" w:sz="0" w:space="0" w:color="auto"/>
            <w:right w:val="none" w:sz="0" w:space="0" w:color="auto"/>
          </w:divBdr>
          <w:divsChild>
            <w:div w:id="290326923">
              <w:marLeft w:val="0"/>
              <w:marRight w:val="0"/>
              <w:marTop w:val="0"/>
              <w:marBottom w:val="0"/>
              <w:divBdr>
                <w:top w:val="none" w:sz="0" w:space="0" w:color="auto"/>
                <w:left w:val="none" w:sz="0" w:space="0" w:color="auto"/>
                <w:bottom w:val="none" w:sz="0" w:space="0" w:color="auto"/>
                <w:right w:val="none" w:sz="0" w:space="0" w:color="auto"/>
              </w:divBdr>
              <w:divsChild>
                <w:div w:id="1033768464">
                  <w:marLeft w:val="0"/>
                  <w:marRight w:val="0"/>
                  <w:marTop w:val="0"/>
                  <w:marBottom w:val="0"/>
                  <w:divBdr>
                    <w:top w:val="none" w:sz="0" w:space="0" w:color="auto"/>
                    <w:left w:val="none" w:sz="0" w:space="0" w:color="auto"/>
                    <w:bottom w:val="none" w:sz="0" w:space="0" w:color="auto"/>
                    <w:right w:val="none" w:sz="0" w:space="0" w:color="auto"/>
                  </w:divBdr>
                </w:div>
              </w:divsChild>
            </w:div>
            <w:div w:id="645281007">
              <w:marLeft w:val="0"/>
              <w:marRight w:val="0"/>
              <w:marTop w:val="0"/>
              <w:marBottom w:val="0"/>
              <w:divBdr>
                <w:top w:val="none" w:sz="0" w:space="0" w:color="auto"/>
                <w:left w:val="none" w:sz="0" w:space="0" w:color="auto"/>
                <w:bottom w:val="none" w:sz="0" w:space="0" w:color="auto"/>
                <w:right w:val="none" w:sz="0" w:space="0" w:color="auto"/>
              </w:divBdr>
              <w:divsChild>
                <w:div w:id="9184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738">
          <w:marLeft w:val="0"/>
          <w:marRight w:val="0"/>
          <w:marTop w:val="0"/>
          <w:marBottom w:val="0"/>
          <w:divBdr>
            <w:top w:val="none" w:sz="0" w:space="0" w:color="auto"/>
            <w:left w:val="none" w:sz="0" w:space="0" w:color="auto"/>
            <w:bottom w:val="none" w:sz="0" w:space="0" w:color="auto"/>
            <w:right w:val="none" w:sz="0" w:space="0" w:color="auto"/>
          </w:divBdr>
          <w:divsChild>
            <w:div w:id="1563713497">
              <w:marLeft w:val="0"/>
              <w:marRight w:val="0"/>
              <w:marTop w:val="0"/>
              <w:marBottom w:val="0"/>
              <w:divBdr>
                <w:top w:val="none" w:sz="0" w:space="0" w:color="auto"/>
                <w:left w:val="none" w:sz="0" w:space="0" w:color="auto"/>
                <w:bottom w:val="none" w:sz="0" w:space="0" w:color="auto"/>
                <w:right w:val="none" w:sz="0" w:space="0" w:color="auto"/>
              </w:divBdr>
              <w:divsChild>
                <w:div w:id="911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74FF-16D1-4A39-98FE-90A546D1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Cure &amp; Bain</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dc:creator>
  <cp:keywords/>
  <dc:description/>
  <cp:lastModifiedBy>David Churchwell</cp:lastModifiedBy>
  <cp:revision>2</cp:revision>
  <cp:lastPrinted>2023-07-27T16:37:00Z</cp:lastPrinted>
  <dcterms:created xsi:type="dcterms:W3CDTF">2023-07-27T16:38:00Z</dcterms:created>
  <dcterms:modified xsi:type="dcterms:W3CDTF">2023-07-27T16:38:00Z</dcterms:modified>
</cp:coreProperties>
</file>